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F" w:rsidRPr="00890DBB" w:rsidRDefault="004F1FCF" w:rsidP="004F1F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F1FCF" w:rsidRPr="00890DBB" w:rsidRDefault="004F1FCF" w:rsidP="004F1F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 «СКАЗКА» С.П. ВЕРХНЕНАУРСКОЕ</w:t>
      </w:r>
    </w:p>
    <w:p w:rsidR="004F1FCF" w:rsidRPr="00890DBB" w:rsidRDefault="004F1FCF" w:rsidP="004F1F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НАДТЕРЕЧНОГО МУНИЦИПАЛЬНОГО РАЙОНА»</w:t>
      </w:r>
    </w:p>
    <w:p w:rsidR="004F1FCF" w:rsidRDefault="004F1FCF" w:rsidP="004F1FCF"/>
    <w:p w:rsidR="004F1FCF" w:rsidRDefault="004F1FCF" w:rsidP="004F1FCF"/>
    <w:p w:rsidR="004F1FCF" w:rsidRDefault="004F1FCF" w:rsidP="004F1FCF"/>
    <w:p w:rsidR="004F1FCF" w:rsidRDefault="004F1FCF" w:rsidP="004F1FCF"/>
    <w:p w:rsidR="004F1FCF" w:rsidRDefault="004F1FCF" w:rsidP="004F1FCF"/>
    <w:p w:rsidR="004F1FCF" w:rsidRDefault="004F1FCF" w:rsidP="004F1FCF"/>
    <w:p w:rsidR="004F1FCF" w:rsidRDefault="004F1FCF" w:rsidP="004F1FCF"/>
    <w:p w:rsidR="004F1FCF" w:rsidRPr="0018682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2F">
        <w:rPr>
          <w:rFonts w:ascii="Times New Roman" w:hAnsi="Times New Roman" w:cs="Times New Roman"/>
          <w:b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b/>
          <w:sz w:val="40"/>
          <w:szCs w:val="40"/>
        </w:rPr>
        <w:t>родителей</w:t>
      </w:r>
      <w:r w:rsidRPr="0018682F">
        <w:rPr>
          <w:rFonts w:ascii="Times New Roman" w:hAnsi="Times New Roman" w:cs="Times New Roman"/>
          <w:b/>
          <w:sz w:val="40"/>
          <w:szCs w:val="40"/>
        </w:rPr>
        <w:t>:</w:t>
      </w:r>
    </w:p>
    <w:p w:rsidR="004F1FCF" w:rsidRPr="0018682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2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Музыкальное воспитание в семье</w:t>
      </w:r>
      <w:r w:rsidRPr="0018682F">
        <w:rPr>
          <w:rFonts w:ascii="Times New Roman" w:hAnsi="Times New Roman" w:cs="Times New Roman"/>
          <w:b/>
          <w:sz w:val="40"/>
          <w:szCs w:val="40"/>
        </w:rPr>
        <w:t>»</w:t>
      </w: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0DBB" w:rsidRDefault="004F1FCF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90DBB" w:rsidRDefault="00890DBB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DBB" w:rsidRDefault="00890DBB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DBB" w:rsidRDefault="00890DBB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DBB" w:rsidRDefault="00890DBB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0DBB" w:rsidRDefault="00890DBB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FCF" w:rsidRPr="0018682F" w:rsidRDefault="004F1FCF" w:rsidP="00890DB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руководитель:</w:t>
      </w: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90DB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М.У.                                                             </w:t>
      </w: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FCF" w:rsidRDefault="004F1FCF" w:rsidP="004F1F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1FCF" w:rsidRDefault="004F1FCF"/>
    <w:p w:rsidR="004F1FCF" w:rsidRDefault="004F1FCF"/>
    <w:p w:rsidR="004F1FCF" w:rsidRDefault="004F1FCF">
      <w:pPr>
        <w:rPr>
          <w:rFonts w:ascii="Times New Roman" w:hAnsi="Times New Roman" w:cs="Times New Roman"/>
          <w:b/>
          <w:sz w:val="28"/>
          <w:szCs w:val="28"/>
        </w:rPr>
      </w:pPr>
    </w:p>
    <w:p w:rsidR="00040862" w:rsidRPr="007B342C" w:rsidRDefault="004F1FCF" w:rsidP="007B34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B342C">
        <w:rPr>
          <w:rFonts w:ascii="Times New Roman" w:hAnsi="Times New Roman" w:cs="Times New Roman"/>
          <w:sz w:val="28"/>
          <w:szCs w:val="28"/>
        </w:rPr>
        <w:t xml:space="preserve"> показать важность и значимость музыкального развития ребёнка, расширить представления родителей о видах музыкальной </w:t>
      </w:r>
      <w:proofErr w:type="spellStart"/>
      <w:r w:rsidRPr="007B342C">
        <w:rPr>
          <w:rFonts w:ascii="Times New Roman" w:hAnsi="Times New Roman" w:cs="Times New Roman"/>
          <w:sz w:val="28"/>
          <w:szCs w:val="28"/>
        </w:rPr>
        <w:t>музыкальной</w:t>
      </w:r>
      <w:proofErr w:type="spellEnd"/>
      <w:r w:rsidRPr="007B342C">
        <w:rPr>
          <w:rFonts w:ascii="Times New Roman" w:hAnsi="Times New Roman" w:cs="Times New Roman"/>
          <w:sz w:val="28"/>
          <w:szCs w:val="28"/>
        </w:rPr>
        <w:t xml:space="preserve"> деятельности. 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образовательном учреждении, а именно: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 Развивать музыкальные и творческие способности в процессе различных видов деятельности (восприятие, исполнител</w:t>
      </w:r>
      <w:r w:rsidR="00890DBB" w:rsidRPr="007B342C">
        <w:rPr>
          <w:rFonts w:ascii="Times New Roman" w:hAnsi="Times New Roman" w:cs="Times New Roman"/>
          <w:sz w:val="28"/>
          <w:szCs w:val="28"/>
        </w:rPr>
        <w:t>ьство, творчество, музыкально-</w:t>
      </w:r>
      <w:r w:rsidRPr="007B342C">
        <w:rPr>
          <w:rFonts w:ascii="Times New Roman" w:hAnsi="Times New Roman" w:cs="Times New Roman"/>
          <w:sz w:val="28"/>
          <w:szCs w:val="28"/>
        </w:rPr>
        <w:t>образовательная деятельность); · Способствовать общему раз</w:t>
      </w:r>
      <w:r w:rsidR="00040862" w:rsidRPr="007B342C">
        <w:rPr>
          <w:rFonts w:ascii="Times New Roman" w:hAnsi="Times New Roman" w:cs="Times New Roman"/>
          <w:sz w:val="28"/>
          <w:szCs w:val="28"/>
        </w:rPr>
        <w:t xml:space="preserve">витию детей средствами музыки. </w:t>
      </w:r>
    </w:p>
    <w:p w:rsidR="00040862" w:rsidRPr="007B342C" w:rsidRDefault="004F1FCF" w:rsidP="007B34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C">
        <w:rPr>
          <w:rFonts w:ascii="Times New Roman" w:hAnsi="Times New Roman" w:cs="Times New Roman"/>
          <w:sz w:val="28"/>
          <w:szCs w:val="28"/>
        </w:rPr>
        <w:t xml:space="preserve"> Если ребёнок музыкально одарён, то уже в дошкольном возрасте необходимо заложить основы для будущего профессионального обучения.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</w:t>
      </w:r>
    </w:p>
    <w:p w:rsidR="004F1FCF" w:rsidRPr="007B342C" w:rsidRDefault="004F1FCF" w:rsidP="007B34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42C">
        <w:rPr>
          <w:rFonts w:ascii="Times New Roman" w:hAnsi="Times New Roman" w:cs="Times New Roman"/>
          <w:sz w:val="28"/>
          <w:szCs w:val="28"/>
        </w:rPr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 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 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sectPr w:rsidR="004F1FCF" w:rsidRPr="007B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CF"/>
    <w:rsid w:val="00040862"/>
    <w:rsid w:val="004F1FCF"/>
    <w:rsid w:val="007906EE"/>
    <w:rsid w:val="007B342C"/>
    <w:rsid w:val="00890DBB"/>
    <w:rsid w:val="00E07203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2</cp:revision>
  <dcterms:created xsi:type="dcterms:W3CDTF">2024-02-09T08:57:00Z</dcterms:created>
  <dcterms:modified xsi:type="dcterms:W3CDTF">2024-02-09T08:57:00Z</dcterms:modified>
</cp:coreProperties>
</file>