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07" w:rsidRPr="00544E4E" w:rsidRDefault="00700107" w:rsidP="00544E4E"/>
    <w:p w:rsidR="00700107" w:rsidRPr="00544E4E" w:rsidRDefault="00700107" w:rsidP="00544E4E"/>
    <w:p w:rsidR="00700107" w:rsidRPr="00544E4E" w:rsidRDefault="00700107" w:rsidP="00544E4E"/>
    <w:p w:rsidR="00700107" w:rsidRPr="00544E4E" w:rsidRDefault="00700107" w:rsidP="00544E4E"/>
    <w:p w:rsidR="00700107" w:rsidRPr="00544E4E" w:rsidRDefault="00700107" w:rsidP="00544E4E"/>
    <w:p w:rsidR="00700107" w:rsidRPr="00544E4E" w:rsidRDefault="00700107" w:rsidP="00544E4E"/>
    <w:p w:rsidR="00700107" w:rsidRPr="00544E4E" w:rsidRDefault="00700107" w:rsidP="00544E4E">
      <w:pPr>
        <w:jc w:val="center"/>
        <w:rPr>
          <w:rFonts w:ascii="Georgia" w:hAnsi="Georgia"/>
          <w:b/>
          <w:color w:val="138F1F"/>
          <w:sz w:val="40"/>
          <w:szCs w:val="40"/>
        </w:rPr>
      </w:pPr>
      <w:r w:rsidRPr="00544E4E">
        <w:tab/>
      </w:r>
      <w:r w:rsidRPr="00544E4E">
        <w:rPr>
          <w:rFonts w:ascii="Georgia" w:hAnsi="Georgia"/>
          <w:b/>
          <w:color w:val="138F1F"/>
          <w:sz w:val="40"/>
          <w:szCs w:val="40"/>
        </w:rPr>
        <w:t>ПУБЛИЧНЫЙ ДОКЛАД РУКОВОДИТЕЛЯ</w:t>
      </w:r>
    </w:p>
    <w:p w:rsidR="00700107" w:rsidRPr="00544E4E" w:rsidRDefault="00700107" w:rsidP="00DE2259">
      <w:pPr>
        <w:jc w:val="center"/>
        <w:rPr>
          <w:rFonts w:ascii="Georgia" w:hAnsi="Georgia"/>
          <w:b/>
          <w:color w:val="138F1F"/>
          <w:sz w:val="40"/>
          <w:szCs w:val="40"/>
        </w:rPr>
      </w:pPr>
      <w:r w:rsidRPr="00544E4E">
        <w:rPr>
          <w:rFonts w:ascii="Georgia" w:hAnsi="Georgia"/>
          <w:b/>
          <w:color w:val="138F1F"/>
          <w:sz w:val="40"/>
          <w:szCs w:val="40"/>
        </w:rPr>
        <w:t xml:space="preserve">МУНИЦИПАЛЬНОГО </w:t>
      </w:r>
      <w:r w:rsidR="00DE2259">
        <w:rPr>
          <w:rFonts w:ascii="Georgia" w:hAnsi="Georgia"/>
          <w:b/>
          <w:color w:val="138F1F"/>
          <w:sz w:val="40"/>
          <w:szCs w:val="40"/>
        </w:rPr>
        <w:t xml:space="preserve">БЮДЖЕТНОГО ДОШКОЛЬНОГО ОБРАЗОВАТЕЛЬНОГО УЧРЕЖДЕНИЯ «Детский сад №2 «Сказка» </w:t>
      </w:r>
      <w:proofErr w:type="spellStart"/>
      <w:r w:rsidR="00DE2259">
        <w:rPr>
          <w:rFonts w:ascii="Georgia" w:hAnsi="Georgia"/>
          <w:b/>
          <w:color w:val="138F1F"/>
          <w:sz w:val="40"/>
          <w:szCs w:val="40"/>
        </w:rPr>
        <w:t>с.п</w:t>
      </w:r>
      <w:proofErr w:type="spellEnd"/>
      <w:r w:rsidR="00DE2259">
        <w:rPr>
          <w:rFonts w:ascii="Georgia" w:hAnsi="Georgia"/>
          <w:b/>
          <w:color w:val="138F1F"/>
          <w:sz w:val="40"/>
          <w:szCs w:val="40"/>
        </w:rPr>
        <w:t xml:space="preserve">. </w:t>
      </w:r>
      <w:proofErr w:type="spellStart"/>
      <w:r w:rsidR="00DE2259">
        <w:rPr>
          <w:rFonts w:ascii="Georgia" w:hAnsi="Georgia"/>
          <w:b/>
          <w:color w:val="138F1F"/>
          <w:sz w:val="40"/>
          <w:szCs w:val="40"/>
        </w:rPr>
        <w:t>Верхненаурское</w:t>
      </w:r>
      <w:proofErr w:type="spellEnd"/>
      <w:r w:rsidR="00DE2259">
        <w:rPr>
          <w:rFonts w:ascii="Georgia" w:hAnsi="Georgia"/>
          <w:b/>
          <w:color w:val="138F1F"/>
          <w:sz w:val="40"/>
          <w:szCs w:val="40"/>
        </w:rPr>
        <w:t>»</w:t>
      </w:r>
    </w:p>
    <w:p w:rsidR="00700107" w:rsidRPr="00544E4E" w:rsidRDefault="00700107" w:rsidP="00544E4E">
      <w:pPr>
        <w:jc w:val="center"/>
        <w:rPr>
          <w:rFonts w:ascii="Georgia" w:hAnsi="Georgia"/>
          <w:b/>
          <w:color w:val="138F1F"/>
          <w:sz w:val="40"/>
          <w:szCs w:val="40"/>
        </w:rPr>
      </w:pPr>
      <w:r w:rsidRPr="00544E4E">
        <w:rPr>
          <w:rFonts w:ascii="Georgia" w:hAnsi="Georgia"/>
          <w:b/>
          <w:color w:val="138F1F"/>
          <w:sz w:val="40"/>
          <w:szCs w:val="40"/>
        </w:rPr>
        <w:t>за 20</w:t>
      </w:r>
      <w:r>
        <w:rPr>
          <w:rFonts w:ascii="Georgia" w:hAnsi="Georgia"/>
          <w:b/>
          <w:color w:val="138F1F"/>
          <w:sz w:val="40"/>
          <w:szCs w:val="40"/>
        </w:rPr>
        <w:t>2</w:t>
      </w:r>
      <w:r w:rsidR="00DE2259">
        <w:rPr>
          <w:rFonts w:ascii="Georgia" w:hAnsi="Georgia"/>
          <w:b/>
          <w:color w:val="138F1F"/>
          <w:sz w:val="40"/>
          <w:szCs w:val="40"/>
        </w:rPr>
        <w:t>3</w:t>
      </w:r>
      <w:r w:rsidRPr="00544E4E">
        <w:rPr>
          <w:rFonts w:ascii="Georgia" w:hAnsi="Georgia"/>
          <w:b/>
          <w:color w:val="138F1F"/>
          <w:sz w:val="40"/>
          <w:szCs w:val="40"/>
        </w:rPr>
        <w:t>-  202</w:t>
      </w:r>
      <w:r w:rsidR="00DE2259">
        <w:rPr>
          <w:rFonts w:ascii="Georgia" w:hAnsi="Georgia"/>
          <w:b/>
          <w:color w:val="138F1F"/>
          <w:sz w:val="40"/>
          <w:szCs w:val="40"/>
        </w:rPr>
        <w:t>4</w:t>
      </w:r>
      <w:r w:rsidRPr="00544E4E">
        <w:rPr>
          <w:rFonts w:ascii="Georgia" w:hAnsi="Georgia"/>
          <w:b/>
          <w:color w:val="138F1F"/>
          <w:sz w:val="40"/>
          <w:szCs w:val="40"/>
        </w:rPr>
        <w:t xml:space="preserve"> учебный год</w:t>
      </w: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Default="00700107" w:rsidP="00544E4E">
      <w:pPr>
        <w:tabs>
          <w:tab w:val="left" w:pos="2685"/>
        </w:tabs>
      </w:pPr>
    </w:p>
    <w:p w:rsidR="00DE2259" w:rsidRDefault="00DE2259" w:rsidP="00544E4E">
      <w:pPr>
        <w:tabs>
          <w:tab w:val="left" w:pos="2685"/>
        </w:tabs>
      </w:pPr>
    </w:p>
    <w:p w:rsidR="00DE2259" w:rsidRPr="00544E4E" w:rsidRDefault="00DE2259" w:rsidP="00544E4E">
      <w:pPr>
        <w:tabs>
          <w:tab w:val="left" w:pos="2685"/>
        </w:tabs>
      </w:pP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bCs/>
          <w:color w:val="000000"/>
          <w:sz w:val="28"/>
          <w:szCs w:val="28"/>
        </w:rPr>
      </w:pPr>
      <w:r w:rsidRPr="00544E4E">
        <w:rPr>
          <w:rFonts w:ascii="Georgia" w:hAnsi="Georgia"/>
          <w:b/>
          <w:bCs/>
          <w:color w:val="000000"/>
          <w:sz w:val="28"/>
          <w:szCs w:val="28"/>
        </w:rPr>
        <w:t xml:space="preserve">Содержание. 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bCs/>
          <w:color w:val="000000"/>
          <w:sz w:val="28"/>
          <w:szCs w:val="28"/>
        </w:rPr>
      </w:pP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bCs/>
          <w:color w:val="000000"/>
          <w:sz w:val="28"/>
          <w:szCs w:val="28"/>
        </w:rPr>
      </w:pP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>Введение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>Раздел 1. Общая характеристика дошкольного образовательного учреждения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 xml:space="preserve">Раздел 2. Особенности </w:t>
      </w:r>
      <w:proofErr w:type="spellStart"/>
      <w:r w:rsidRPr="00544E4E">
        <w:rPr>
          <w:rFonts w:ascii="Georgia" w:hAnsi="Georgia"/>
          <w:color w:val="000000"/>
          <w:sz w:val="28"/>
          <w:szCs w:val="28"/>
        </w:rPr>
        <w:t>воспитательно</w:t>
      </w:r>
      <w:proofErr w:type="spellEnd"/>
      <w:r w:rsidRPr="00544E4E">
        <w:rPr>
          <w:rFonts w:ascii="Georgia" w:hAnsi="Georgia"/>
          <w:color w:val="000000"/>
          <w:sz w:val="28"/>
          <w:szCs w:val="28"/>
        </w:rPr>
        <w:t>-образовательного процесса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>Раздел 3. Условия осуществления образовательного процесса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 xml:space="preserve">Раздел 4. Результаты деятельности </w:t>
      </w:r>
      <w:proofErr w:type="gramStart"/>
      <w:r w:rsidRPr="00544E4E">
        <w:rPr>
          <w:rFonts w:ascii="Georgia" w:hAnsi="Georgia"/>
          <w:color w:val="000000"/>
          <w:sz w:val="28"/>
          <w:szCs w:val="28"/>
        </w:rPr>
        <w:t>ДО</w:t>
      </w:r>
      <w:proofErr w:type="gramEnd"/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>Раздел 5. Кадровый потенциал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>Раздел 6. Финансовые ресурсы и их использование в 20</w:t>
      </w:r>
      <w:r>
        <w:rPr>
          <w:rFonts w:ascii="Georgia" w:hAnsi="Georgia"/>
          <w:color w:val="000000"/>
          <w:sz w:val="28"/>
          <w:szCs w:val="28"/>
        </w:rPr>
        <w:t>2</w:t>
      </w:r>
      <w:r w:rsidR="00DE2259">
        <w:rPr>
          <w:rFonts w:ascii="Georgia" w:hAnsi="Georgia"/>
          <w:color w:val="000000"/>
          <w:sz w:val="28"/>
          <w:szCs w:val="28"/>
        </w:rPr>
        <w:t>3</w:t>
      </w:r>
      <w:r w:rsidRPr="00544E4E">
        <w:rPr>
          <w:rFonts w:ascii="Georgia" w:hAnsi="Georgia"/>
          <w:color w:val="000000"/>
          <w:sz w:val="28"/>
          <w:szCs w:val="28"/>
        </w:rPr>
        <w:t>-202</w:t>
      </w:r>
      <w:r w:rsidR="00DE2259">
        <w:rPr>
          <w:rFonts w:ascii="Georgia" w:hAnsi="Georgia"/>
          <w:color w:val="000000"/>
          <w:sz w:val="28"/>
          <w:szCs w:val="28"/>
        </w:rPr>
        <w:t>4</w:t>
      </w:r>
      <w:r w:rsidRPr="00544E4E">
        <w:rPr>
          <w:rFonts w:ascii="Georgia" w:hAnsi="Georgia"/>
          <w:color w:val="000000"/>
          <w:sz w:val="28"/>
          <w:szCs w:val="28"/>
        </w:rPr>
        <w:t>учебном году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>Раздел</w:t>
      </w:r>
      <w:proofErr w:type="gramStart"/>
      <w:r w:rsidRPr="00544E4E">
        <w:rPr>
          <w:rFonts w:ascii="Georgia" w:hAnsi="Georgia"/>
          <w:color w:val="000000"/>
          <w:sz w:val="28"/>
          <w:szCs w:val="28"/>
        </w:rPr>
        <w:t>7</w:t>
      </w:r>
      <w:proofErr w:type="gramEnd"/>
      <w:r w:rsidRPr="00544E4E">
        <w:rPr>
          <w:rFonts w:ascii="Georgia" w:hAnsi="Georgia"/>
          <w:color w:val="000000"/>
          <w:sz w:val="28"/>
          <w:szCs w:val="28"/>
        </w:rPr>
        <w:t>.Заключение. Перспективы и планы развития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 xml:space="preserve"> </w:t>
      </w: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jc w:val="center"/>
        <w:rPr>
          <w:rFonts w:ascii="Georgia" w:hAnsi="Georgia" w:cs="Arial"/>
          <w:sz w:val="32"/>
          <w:szCs w:val="32"/>
        </w:rPr>
      </w:pPr>
    </w:p>
    <w:p w:rsidR="00700107" w:rsidRPr="00544E4E" w:rsidRDefault="00700107" w:rsidP="00544E4E">
      <w:pPr>
        <w:tabs>
          <w:tab w:val="left" w:pos="2685"/>
        </w:tabs>
        <w:jc w:val="center"/>
        <w:rPr>
          <w:rFonts w:ascii="Georgia" w:hAnsi="Georgia" w:cs="Arial"/>
          <w:sz w:val="32"/>
          <w:szCs w:val="32"/>
        </w:rPr>
      </w:pPr>
    </w:p>
    <w:p w:rsidR="00700107" w:rsidRPr="008B1B71" w:rsidRDefault="00700107" w:rsidP="00544E4E">
      <w:pPr>
        <w:tabs>
          <w:tab w:val="left" w:pos="2685"/>
        </w:tabs>
        <w:jc w:val="center"/>
        <w:rPr>
          <w:rFonts w:ascii="Times New Roman" w:hAnsi="Times New Roman"/>
          <w:b/>
          <w:sz w:val="32"/>
          <w:szCs w:val="32"/>
        </w:rPr>
      </w:pPr>
      <w:r w:rsidRPr="008B1B71">
        <w:rPr>
          <w:rFonts w:ascii="Times New Roman" w:hAnsi="Times New Roman"/>
          <w:b/>
          <w:sz w:val="32"/>
          <w:szCs w:val="32"/>
        </w:rPr>
        <w:t>Уважаемые родители, педагоги, общественность, друзья и партнёры ДОУ!</w:t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>Предлагаем вашему вниманию Публичный информационный доклад, в котором представлен отчет о работе М</w:t>
      </w:r>
      <w:r w:rsidR="001F11DF">
        <w:rPr>
          <w:rFonts w:ascii="Times New Roman" w:hAnsi="Times New Roman"/>
          <w:sz w:val="28"/>
          <w:szCs w:val="28"/>
        </w:rPr>
        <w:t>Б</w:t>
      </w:r>
      <w:r w:rsidRPr="008B1B71">
        <w:rPr>
          <w:rFonts w:ascii="Times New Roman" w:hAnsi="Times New Roman"/>
          <w:sz w:val="28"/>
          <w:szCs w:val="28"/>
        </w:rPr>
        <w:t xml:space="preserve">ДОУ  </w:t>
      </w:r>
      <w:bookmarkStart w:id="0" w:name="_Hlk135665035"/>
      <w:bookmarkStart w:id="1" w:name="_Hlk135664921"/>
      <w:r w:rsidRPr="008B1B71">
        <w:rPr>
          <w:rFonts w:ascii="Times New Roman" w:hAnsi="Times New Roman"/>
          <w:sz w:val="28"/>
          <w:szCs w:val="28"/>
        </w:rPr>
        <w:t xml:space="preserve">«Детский сад </w:t>
      </w:r>
      <w:bookmarkEnd w:id="0"/>
      <w:r w:rsidR="00DE2259">
        <w:rPr>
          <w:rFonts w:ascii="Times New Roman" w:hAnsi="Times New Roman"/>
          <w:sz w:val="28"/>
          <w:szCs w:val="28"/>
        </w:rPr>
        <w:t>№2 «Сказка</w:t>
      </w:r>
      <w:r w:rsidRPr="008B1B71">
        <w:rPr>
          <w:rFonts w:ascii="Times New Roman" w:hAnsi="Times New Roman"/>
          <w:sz w:val="28"/>
          <w:szCs w:val="28"/>
        </w:rPr>
        <w:t>»</w:t>
      </w:r>
      <w:r w:rsidR="00DE22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2259">
        <w:rPr>
          <w:rFonts w:ascii="Times New Roman" w:hAnsi="Times New Roman"/>
          <w:sz w:val="28"/>
          <w:szCs w:val="28"/>
        </w:rPr>
        <w:t>с.п</w:t>
      </w:r>
      <w:proofErr w:type="spellEnd"/>
      <w:r w:rsidR="00DE225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E2259">
        <w:rPr>
          <w:rFonts w:ascii="Times New Roman" w:hAnsi="Times New Roman"/>
          <w:sz w:val="28"/>
          <w:szCs w:val="28"/>
        </w:rPr>
        <w:t>Верхненаурское</w:t>
      </w:r>
      <w:proofErr w:type="spellEnd"/>
      <w:r w:rsidR="00DE2259">
        <w:rPr>
          <w:rFonts w:ascii="Times New Roman" w:hAnsi="Times New Roman"/>
          <w:sz w:val="28"/>
          <w:szCs w:val="28"/>
        </w:rPr>
        <w:t>»</w:t>
      </w:r>
      <w:r w:rsidRPr="008B1B71">
        <w:rPr>
          <w:rFonts w:ascii="Times New Roman" w:hAnsi="Times New Roman"/>
          <w:sz w:val="28"/>
          <w:szCs w:val="28"/>
        </w:rPr>
        <w:t xml:space="preserve">  </w:t>
      </w:r>
      <w:bookmarkEnd w:id="1"/>
      <w:r w:rsidRPr="008B1B71">
        <w:rPr>
          <w:rFonts w:ascii="Times New Roman" w:hAnsi="Times New Roman"/>
          <w:sz w:val="28"/>
          <w:szCs w:val="28"/>
        </w:rPr>
        <w:t xml:space="preserve">за </w:t>
      </w:r>
      <w:bookmarkStart w:id="2" w:name="_Hlk135664970"/>
      <w:r w:rsidRPr="008B1B71">
        <w:rPr>
          <w:rFonts w:ascii="Times New Roman" w:hAnsi="Times New Roman"/>
          <w:sz w:val="28"/>
          <w:szCs w:val="28"/>
        </w:rPr>
        <w:t>202</w:t>
      </w:r>
      <w:r w:rsidR="001F11DF">
        <w:rPr>
          <w:rFonts w:ascii="Times New Roman" w:hAnsi="Times New Roman"/>
          <w:sz w:val="28"/>
          <w:szCs w:val="28"/>
        </w:rPr>
        <w:t>3</w:t>
      </w:r>
      <w:r w:rsidRPr="008B1B71">
        <w:rPr>
          <w:rFonts w:ascii="Times New Roman" w:hAnsi="Times New Roman"/>
          <w:sz w:val="28"/>
          <w:szCs w:val="28"/>
        </w:rPr>
        <w:t>-202</w:t>
      </w:r>
      <w:r w:rsidR="001F11DF">
        <w:rPr>
          <w:rFonts w:ascii="Times New Roman" w:hAnsi="Times New Roman"/>
          <w:sz w:val="28"/>
          <w:szCs w:val="28"/>
        </w:rPr>
        <w:t>4</w:t>
      </w:r>
      <w:r w:rsidRPr="008B1B71">
        <w:rPr>
          <w:rFonts w:ascii="Times New Roman" w:hAnsi="Times New Roman"/>
          <w:sz w:val="28"/>
          <w:szCs w:val="28"/>
        </w:rPr>
        <w:t xml:space="preserve">  </w:t>
      </w:r>
      <w:bookmarkEnd w:id="2"/>
      <w:r w:rsidRPr="008B1B71">
        <w:rPr>
          <w:rFonts w:ascii="Times New Roman" w:hAnsi="Times New Roman"/>
          <w:sz w:val="28"/>
          <w:szCs w:val="28"/>
        </w:rPr>
        <w:t>учебный год.  В  докладе содержится информация о том, чем живет ДОУ, как работает, чего достигло.</w:t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>Надеемся, что эта информация, представленная в докладе, будет интересна и полезна родителям</w:t>
      </w:r>
      <w:proofErr w:type="gramStart"/>
      <w:r w:rsidRPr="008B1B7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B1B71">
        <w:rPr>
          <w:rFonts w:ascii="Times New Roman" w:hAnsi="Times New Roman"/>
          <w:sz w:val="28"/>
          <w:szCs w:val="28"/>
        </w:rPr>
        <w:t xml:space="preserve"> бабушкам и дедушкам и всем, кому небезразличны проблемы современного образования. Публичный доклад–средство обеспечения информационной открытости и прозрачности работы муниципального казенного дошкольного образовательного учреждения «Детск</w:t>
      </w:r>
      <w:r w:rsidR="001F11DF">
        <w:rPr>
          <w:rFonts w:ascii="Times New Roman" w:hAnsi="Times New Roman"/>
          <w:sz w:val="28"/>
          <w:szCs w:val="28"/>
        </w:rPr>
        <w:t>ий сад №2 «Сказка</w:t>
      </w:r>
      <w:r w:rsidRPr="008B1B71">
        <w:rPr>
          <w:rFonts w:ascii="Times New Roman" w:hAnsi="Times New Roman"/>
          <w:sz w:val="28"/>
          <w:szCs w:val="28"/>
        </w:rPr>
        <w:t>»</w:t>
      </w:r>
      <w:r w:rsidR="001F1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11DF">
        <w:rPr>
          <w:rFonts w:ascii="Times New Roman" w:hAnsi="Times New Roman"/>
          <w:sz w:val="28"/>
          <w:szCs w:val="28"/>
        </w:rPr>
        <w:t>с.п</w:t>
      </w:r>
      <w:proofErr w:type="spellEnd"/>
      <w:r w:rsidR="001F11DF">
        <w:rPr>
          <w:rFonts w:ascii="Times New Roman" w:hAnsi="Times New Roman"/>
          <w:sz w:val="28"/>
          <w:szCs w:val="28"/>
        </w:rPr>
        <w:t>.</w:t>
      </w:r>
      <w:proofErr w:type="gramStart"/>
      <w:r w:rsidR="001F11D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End"/>
      <w:r w:rsidR="001F11DF">
        <w:rPr>
          <w:rFonts w:ascii="Times New Roman" w:hAnsi="Times New Roman"/>
          <w:sz w:val="28"/>
          <w:szCs w:val="28"/>
        </w:rPr>
        <w:t>Верхненаурское</w:t>
      </w:r>
      <w:proofErr w:type="spellEnd"/>
      <w:r w:rsidR="001F11DF">
        <w:rPr>
          <w:rFonts w:ascii="Times New Roman" w:hAnsi="Times New Roman"/>
          <w:sz w:val="28"/>
          <w:szCs w:val="28"/>
        </w:rPr>
        <w:t>»</w:t>
      </w:r>
      <w:r w:rsidRPr="008B1B71">
        <w:rPr>
          <w:rFonts w:ascii="Times New Roman" w:hAnsi="Times New Roman"/>
          <w:sz w:val="28"/>
          <w:szCs w:val="28"/>
        </w:rPr>
        <w:t>. Настоящий доклад подготовлен на основе контрольно-аналитической деятельности МКДОУ за 202</w:t>
      </w:r>
      <w:r w:rsidR="001F11DF">
        <w:rPr>
          <w:rFonts w:ascii="Times New Roman" w:hAnsi="Times New Roman"/>
          <w:sz w:val="28"/>
          <w:szCs w:val="28"/>
        </w:rPr>
        <w:t>3</w:t>
      </w:r>
      <w:r w:rsidRPr="008B1B71">
        <w:rPr>
          <w:rFonts w:ascii="Times New Roman" w:hAnsi="Times New Roman"/>
          <w:sz w:val="28"/>
          <w:szCs w:val="28"/>
        </w:rPr>
        <w:t>-202</w:t>
      </w:r>
      <w:r w:rsidR="001F11DF">
        <w:rPr>
          <w:rFonts w:ascii="Times New Roman" w:hAnsi="Times New Roman"/>
          <w:sz w:val="28"/>
          <w:szCs w:val="28"/>
        </w:rPr>
        <w:t>4</w:t>
      </w:r>
      <w:r w:rsidRPr="008B1B71">
        <w:rPr>
          <w:rFonts w:ascii="Times New Roman" w:hAnsi="Times New Roman"/>
          <w:sz w:val="28"/>
          <w:szCs w:val="28"/>
        </w:rPr>
        <w:t xml:space="preserve"> учебный год.</w:t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>Основными задачами Публичного доклада являются:</w:t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>•обеспечение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</w:t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 xml:space="preserve">•обеспечение прозрачности функционирования образовательного учреждения; </w:t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 xml:space="preserve">•информирование потребителей образовательных услуг о приоритетных направлениях развития ДОУ, планируемых мероприятиях и ожидаемых результатах деятельности. </w:t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ab/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 xml:space="preserve">С уважением,  заведующий  </w:t>
      </w:r>
      <w:r w:rsidR="001F11DF" w:rsidRPr="008B1B71">
        <w:rPr>
          <w:rFonts w:ascii="Times New Roman" w:hAnsi="Times New Roman"/>
          <w:sz w:val="28"/>
          <w:szCs w:val="28"/>
        </w:rPr>
        <w:t>М</w:t>
      </w:r>
      <w:r w:rsidR="001F11DF">
        <w:rPr>
          <w:rFonts w:ascii="Times New Roman" w:hAnsi="Times New Roman"/>
          <w:sz w:val="28"/>
          <w:szCs w:val="28"/>
        </w:rPr>
        <w:t>Б</w:t>
      </w:r>
      <w:r w:rsidR="001F11DF" w:rsidRPr="008B1B71">
        <w:rPr>
          <w:rFonts w:ascii="Times New Roman" w:hAnsi="Times New Roman"/>
          <w:sz w:val="28"/>
          <w:szCs w:val="28"/>
        </w:rPr>
        <w:t xml:space="preserve">ДОУ  «Детский сад </w:t>
      </w:r>
      <w:r w:rsidR="001F11DF">
        <w:rPr>
          <w:rFonts w:ascii="Times New Roman" w:hAnsi="Times New Roman"/>
          <w:sz w:val="28"/>
          <w:szCs w:val="28"/>
        </w:rPr>
        <w:t>№2 «Сказка</w:t>
      </w:r>
      <w:r w:rsidR="001F11DF" w:rsidRPr="008B1B71">
        <w:rPr>
          <w:rFonts w:ascii="Times New Roman" w:hAnsi="Times New Roman"/>
          <w:sz w:val="28"/>
          <w:szCs w:val="28"/>
        </w:rPr>
        <w:t>»</w:t>
      </w:r>
      <w:r w:rsidR="001F1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11DF">
        <w:rPr>
          <w:rFonts w:ascii="Times New Roman" w:hAnsi="Times New Roman"/>
          <w:sz w:val="28"/>
          <w:szCs w:val="28"/>
        </w:rPr>
        <w:t>с.п</w:t>
      </w:r>
      <w:proofErr w:type="spellEnd"/>
      <w:r w:rsidR="001F11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F11DF">
        <w:rPr>
          <w:rFonts w:ascii="Times New Roman" w:hAnsi="Times New Roman"/>
          <w:sz w:val="28"/>
          <w:szCs w:val="28"/>
        </w:rPr>
        <w:t>Верхненаурское</w:t>
      </w:r>
      <w:proofErr w:type="spellEnd"/>
      <w:r w:rsidR="001F11DF">
        <w:rPr>
          <w:rFonts w:ascii="Times New Roman" w:hAnsi="Times New Roman"/>
          <w:sz w:val="28"/>
          <w:szCs w:val="28"/>
        </w:rPr>
        <w:t>»</w:t>
      </w:r>
      <w:r w:rsidR="001F11DF" w:rsidRPr="008B1B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11DF">
        <w:rPr>
          <w:rFonts w:ascii="Times New Roman" w:hAnsi="Times New Roman"/>
          <w:sz w:val="28"/>
          <w:szCs w:val="28"/>
        </w:rPr>
        <w:t>Саиева</w:t>
      </w:r>
      <w:proofErr w:type="spellEnd"/>
      <w:r w:rsidR="001F1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11DF">
        <w:rPr>
          <w:rFonts w:ascii="Times New Roman" w:hAnsi="Times New Roman"/>
          <w:sz w:val="28"/>
          <w:szCs w:val="28"/>
        </w:rPr>
        <w:t>Резида</w:t>
      </w:r>
      <w:proofErr w:type="spellEnd"/>
      <w:r w:rsidR="001F1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11DF">
        <w:rPr>
          <w:rFonts w:ascii="Times New Roman" w:hAnsi="Times New Roman"/>
          <w:sz w:val="28"/>
          <w:szCs w:val="28"/>
        </w:rPr>
        <w:t>Аблхасановна</w:t>
      </w:r>
      <w:proofErr w:type="spellEnd"/>
      <w:r w:rsidRPr="008B1B71">
        <w:rPr>
          <w:rFonts w:ascii="Times New Roman" w:hAnsi="Times New Roman"/>
          <w:sz w:val="28"/>
          <w:szCs w:val="28"/>
        </w:rPr>
        <w:t>.</w:t>
      </w:r>
    </w:p>
    <w:p w:rsidR="00700107" w:rsidRPr="008B1B71" w:rsidRDefault="00700107" w:rsidP="00544E4E">
      <w:pPr>
        <w:tabs>
          <w:tab w:val="left" w:pos="2685"/>
        </w:tabs>
        <w:rPr>
          <w:rFonts w:ascii="Times New Roman" w:hAnsi="Times New Roman"/>
        </w:rPr>
      </w:pP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700107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700107" w:rsidRPr="00B71FDD" w:rsidRDefault="00700107" w:rsidP="008B1B71">
      <w:pPr>
        <w:spacing w:line="24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 xml:space="preserve"> Раздел 1. </w:t>
      </w:r>
      <w:proofErr w:type="gramStart"/>
      <w:r w:rsidRPr="00B71FDD">
        <w:rPr>
          <w:rFonts w:ascii="Times New Roman" w:hAnsi="Times New Roman"/>
          <w:b/>
          <w:sz w:val="24"/>
          <w:szCs w:val="24"/>
        </w:rPr>
        <w:t>Общая</w:t>
      </w:r>
      <w:proofErr w:type="gramEnd"/>
      <w:r w:rsidRPr="00B71FDD">
        <w:rPr>
          <w:rFonts w:ascii="Times New Roman" w:hAnsi="Times New Roman"/>
          <w:b/>
          <w:sz w:val="24"/>
          <w:szCs w:val="24"/>
        </w:rPr>
        <w:t xml:space="preserve"> характеристики образовательного учреждения.</w:t>
      </w:r>
    </w:p>
    <w:p w:rsidR="00700107" w:rsidRPr="00B71FDD" w:rsidRDefault="00700107" w:rsidP="008B1B71">
      <w:pPr>
        <w:tabs>
          <w:tab w:val="left" w:pos="29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 xml:space="preserve">Тип: </w:t>
      </w:r>
      <w:r w:rsidRPr="00B71FDD">
        <w:rPr>
          <w:rFonts w:ascii="Times New Roman" w:hAnsi="Times New Roman"/>
          <w:sz w:val="24"/>
          <w:szCs w:val="24"/>
        </w:rPr>
        <w:t>Мун</w:t>
      </w:r>
      <w:r w:rsidR="00E66C89" w:rsidRPr="00E66C89">
        <w:rPr>
          <w:rFonts w:ascii="Times New Roman" w:hAnsi="Times New Roman"/>
          <w:sz w:val="28"/>
          <w:szCs w:val="28"/>
        </w:rPr>
        <w:t xml:space="preserve"> </w:t>
      </w:r>
      <w:r w:rsidR="00E66C89" w:rsidRPr="008B1B71">
        <w:rPr>
          <w:rFonts w:ascii="Times New Roman" w:hAnsi="Times New Roman"/>
          <w:sz w:val="28"/>
          <w:szCs w:val="28"/>
        </w:rPr>
        <w:t>М</w:t>
      </w:r>
      <w:r w:rsidR="00E66C89">
        <w:rPr>
          <w:rFonts w:ascii="Times New Roman" w:hAnsi="Times New Roman"/>
          <w:sz w:val="28"/>
          <w:szCs w:val="28"/>
        </w:rPr>
        <w:t>Б</w:t>
      </w:r>
      <w:r w:rsidR="00E66C89" w:rsidRPr="008B1B71">
        <w:rPr>
          <w:rFonts w:ascii="Times New Roman" w:hAnsi="Times New Roman"/>
          <w:sz w:val="28"/>
          <w:szCs w:val="28"/>
        </w:rPr>
        <w:t xml:space="preserve">ДОУ  «Детский сад </w:t>
      </w:r>
      <w:r w:rsidR="00E66C89">
        <w:rPr>
          <w:rFonts w:ascii="Times New Roman" w:hAnsi="Times New Roman"/>
          <w:sz w:val="28"/>
          <w:szCs w:val="28"/>
        </w:rPr>
        <w:t>№2 «Сказка</w:t>
      </w:r>
      <w:r w:rsidR="00E66C89" w:rsidRPr="008B1B71">
        <w:rPr>
          <w:rFonts w:ascii="Times New Roman" w:hAnsi="Times New Roman"/>
          <w:sz w:val="28"/>
          <w:szCs w:val="28"/>
        </w:rPr>
        <w:t>»</w:t>
      </w:r>
      <w:r w:rsidR="00E66C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6C89">
        <w:rPr>
          <w:rFonts w:ascii="Times New Roman" w:hAnsi="Times New Roman"/>
          <w:sz w:val="28"/>
          <w:szCs w:val="28"/>
        </w:rPr>
        <w:t>с.п</w:t>
      </w:r>
      <w:proofErr w:type="spellEnd"/>
      <w:r w:rsidR="00E66C8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66C89">
        <w:rPr>
          <w:rFonts w:ascii="Times New Roman" w:hAnsi="Times New Roman"/>
          <w:sz w:val="28"/>
          <w:szCs w:val="28"/>
        </w:rPr>
        <w:t>Верхненаурское</w:t>
      </w:r>
      <w:proofErr w:type="spellEnd"/>
      <w:r w:rsidR="00E66C89">
        <w:rPr>
          <w:rFonts w:ascii="Times New Roman" w:hAnsi="Times New Roman"/>
          <w:sz w:val="28"/>
          <w:szCs w:val="28"/>
        </w:rPr>
        <w:t>»</w:t>
      </w:r>
      <w:proofErr w:type="gramStart"/>
      <w:r w:rsidRPr="00B71FD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71FDD">
        <w:rPr>
          <w:rFonts w:ascii="Times New Roman" w:hAnsi="Times New Roman"/>
          <w:sz w:val="24"/>
          <w:szCs w:val="24"/>
        </w:rPr>
        <w:t xml:space="preserve"> рассчитан на</w:t>
      </w:r>
      <w:r w:rsidR="00E66C89">
        <w:rPr>
          <w:rFonts w:ascii="Times New Roman" w:hAnsi="Times New Roman"/>
          <w:sz w:val="24"/>
          <w:szCs w:val="24"/>
        </w:rPr>
        <w:t xml:space="preserve"> 85</w:t>
      </w:r>
      <w:r w:rsidRPr="00B71FDD">
        <w:rPr>
          <w:rFonts w:ascii="Times New Roman" w:hAnsi="Times New Roman"/>
          <w:sz w:val="24"/>
          <w:szCs w:val="24"/>
        </w:rPr>
        <w:t xml:space="preserve"> мест для детей в возрасте от 1.5 до 7 лет. </w:t>
      </w:r>
    </w:p>
    <w:p w:rsidR="00700107" w:rsidRPr="00B71FDD" w:rsidRDefault="00700107" w:rsidP="008B1B71">
      <w:pPr>
        <w:tabs>
          <w:tab w:val="left" w:pos="29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 соответствии с установленным статусом ДОУ реализует образовательные программы дошкольного образования</w:t>
      </w:r>
    </w:p>
    <w:p w:rsidR="00700107" w:rsidRPr="00B71FDD" w:rsidRDefault="00700107" w:rsidP="008B1B71">
      <w:pPr>
        <w:tabs>
          <w:tab w:val="left" w:pos="29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Организационно-правовое обеспечение деятельности ДОУ</w:t>
      </w:r>
    </w:p>
    <w:p w:rsidR="00700107" w:rsidRPr="00B71FDD" w:rsidRDefault="00700107" w:rsidP="008B1B71">
      <w:pPr>
        <w:tabs>
          <w:tab w:val="left" w:pos="29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ДОУ является юридическим лицом, имеет полный пакет документов, регламентирующих воспитательную и образовательную деятельность. </w:t>
      </w:r>
      <w:r w:rsidR="00E66C89">
        <w:rPr>
          <w:rFonts w:ascii="Times New Roman" w:hAnsi="Times New Roman"/>
          <w:sz w:val="24"/>
          <w:szCs w:val="24"/>
        </w:rPr>
        <w:t>Отношения между МБ</w:t>
      </w:r>
      <w:r w:rsidRPr="00B71FDD">
        <w:rPr>
          <w:rFonts w:ascii="Times New Roman" w:hAnsi="Times New Roman"/>
          <w:sz w:val="24"/>
          <w:szCs w:val="24"/>
        </w:rPr>
        <w:t>ДОУ и учредителем регулируются соответствующим договором, заключенным между ними в соответствии с закон</w:t>
      </w:r>
      <w:r w:rsidR="00E66C89">
        <w:rPr>
          <w:rFonts w:ascii="Times New Roman" w:hAnsi="Times New Roman"/>
          <w:sz w:val="24"/>
          <w:szCs w:val="24"/>
        </w:rPr>
        <w:t>одательством РФ. Функционирует 2</w:t>
      </w:r>
      <w:r w:rsidRPr="00B71FDD">
        <w:rPr>
          <w:rFonts w:ascii="Times New Roman" w:hAnsi="Times New Roman"/>
          <w:sz w:val="24"/>
          <w:szCs w:val="24"/>
        </w:rPr>
        <w:t xml:space="preserve"> групп</w:t>
      </w:r>
      <w:r w:rsidR="00E66C89">
        <w:rPr>
          <w:rFonts w:ascii="Times New Roman" w:hAnsi="Times New Roman"/>
          <w:sz w:val="24"/>
          <w:szCs w:val="24"/>
        </w:rPr>
        <w:t>ы</w:t>
      </w:r>
      <w:r w:rsidRPr="00B71FDD">
        <w:rPr>
          <w:rFonts w:ascii="Times New Roman" w:hAnsi="Times New Roman"/>
          <w:sz w:val="24"/>
          <w:szCs w:val="24"/>
        </w:rPr>
        <w:t xml:space="preserve"> - дошкольного возраста (от 1.5 до 7 лет). </w:t>
      </w:r>
    </w:p>
    <w:p w:rsidR="00700107" w:rsidRPr="00B71FDD" w:rsidRDefault="005743CC" w:rsidP="008B1B71">
      <w:pPr>
        <w:tabs>
          <w:tab w:val="left" w:pos="297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з</w:t>
      </w:r>
      <w:r w:rsidR="00700107" w:rsidRPr="00B71FDD">
        <w:rPr>
          <w:rFonts w:ascii="Times New Roman" w:hAnsi="Times New Roman"/>
          <w:sz w:val="24"/>
          <w:szCs w:val="24"/>
        </w:rPr>
        <w:t>дания детского сада</w:t>
      </w:r>
      <w:r>
        <w:rPr>
          <w:rFonts w:ascii="Times New Roman" w:hAnsi="Times New Roman"/>
          <w:sz w:val="24"/>
          <w:szCs w:val="24"/>
        </w:rPr>
        <w:t xml:space="preserve"> – 254,9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. помещения </w:t>
      </w:r>
      <w:r w:rsidR="00700107" w:rsidRPr="00B71FDD">
        <w:rPr>
          <w:rFonts w:ascii="Times New Roman" w:hAnsi="Times New Roman"/>
          <w:sz w:val="24"/>
          <w:szCs w:val="24"/>
        </w:rPr>
        <w:t xml:space="preserve"> светлые, центральное отопление, вода, канализация, сантехническое оборудование в удовлетворительном состоянии. Учреждение </w:t>
      </w:r>
      <w:r>
        <w:rPr>
          <w:rFonts w:ascii="Times New Roman" w:hAnsi="Times New Roman"/>
          <w:sz w:val="24"/>
          <w:szCs w:val="24"/>
        </w:rPr>
        <w:t xml:space="preserve">расположено в </w:t>
      </w:r>
      <w:proofErr w:type="spellStart"/>
      <w:r>
        <w:rPr>
          <w:rFonts w:ascii="Times New Roman" w:hAnsi="Times New Roman"/>
          <w:sz w:val="24"/>
          <w:szCs w:val="24"/>
        </w:rPr>
        <w:t>Надтеречном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 село Верхний-Наур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им. Х. Баталова д 6.</w:t>
      </w:r>
      <w:r w:rsidR="00700107" w:rsidRPr="00B71FDD">
        <w:rPr>
          <w:rFonts w:ascii="Times New Roman" w:hAnsi="Times New Roman"/>
          <w:sz w:val="24"/>
          <w:szCs w:val="24"/>
        </w:rPr>
        <w:t>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       Дошкольное учреждение распложено в </w:t>
      </w:r>
      <w:r w:rsidR="005743CC">
        <w:rPr>
          <w:rFonts w:ascii="Times New Roman" w:hAnsi="Times New Roman"/>
          <w:sz w:val="24"/>
          <w:szCs w:val="24"/>
        </w:rPr>
        <w:t xml:space="preserve">арендованном отдельно стоящем </w:t>
      </w:r>
      <w:r w:rsidRPr="00B71FDD">
        <w:rPr>
          <w:rFonts w:ascii="Times New Roman" w:hAnsi="Times New Roman"/>
          <w:sz w:val="24"/>
          <w:szCs w:val="24"/>
        </w:rPr>
        <w:t xml:space="preserve"> здании и расположено в жилом  районе. Территория детского сада огорожена </w:t>
      </w:r>
      <w:r w:rsidR="005743CC">
        <w:rPr>
          <w:rFonts w:ascii="Times New Roman" w:hAnsi="Times New Roman"/>
          <w:sz w:val="24"/>
          <w:szCs w:val="24"/>
        </w:rPr>
        <w:t>кирпичным</w:t>
      </w:r>
      <w:r w:rsidRPr="00B71FDD">
        <w:rPr>
          <w:rFonts w:ascii="Times New Roman" w:hAnsi="Times New Roman"/>
          <w:sz w:val="24"/>
          <w:szCs w:val="24"/>
        </w:rPr>
        <w:t xml:space="preserve"> забором, оборудована наружным электрическим освещением, отве</w:t>
      </w:r>
      <w:r w:rsidR="00EC5E83">
        <w:rPr>
          <w:rFonts w:ascii="Times New Roman" w:hAnsi="Times New Roman"/>
          <w:sz w:val="24"/>
          <w:szCs w:val="24"/>
        </w:rPr>
        <w:t>чающим современным требованиям.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На территории расположено </w:t>
      </w:r>
      <w:r w:rsidR="00EC5E83">
        <w:rPr>
          <w:rFonts w:ascii="Times New Roman" w:hAnsi="Times New Roman"/>
          <w:sz w:val="24"/>
          <w:szCs w:val="24"/>
        </w:rPr>
        <w:t>2 прогулочных площадок</w:t>
      </w:r>
      <w:r w:rsidRPr="00B71FDD">
        <w:rPr>
          <w:rFonts w:ascii="Times New Roman" w:hAnsi="Times New Roman"/>
          <w:sz w:val="24"/>
          <w:szCs w:val="24"/>
        </w:rPr>
        <w:t xml:space="preserve">. Участки оснащены теневыми навесами, игровым оборудованием, отделены друг от друга.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Детский с</w:t>
      </w:r>
      <w:r w:rsidR="005743CC">
        <w:rPr>
          <w:rFonts w:ascii="Times New Roman" w:hAnsi="Times New Roman"/>
          <w:sz w:val="24"/>
          <w:szCs w:val="24"/>
        </w:rPr>
        <w:t>ад имеет проектную мощность на 85</w:t>
      </w:r>
      <w:r w:rsidRPr="00B71FDD">
        <w:rPr>
          <w:rFonts w:ascii="Times New Roman" w:hAnsi="Times New Roman"/>
          <w:sz w:val="24"/>
          <w:szCs w:val="24"/>
        </w:rPr>
        <w:t xml:space="preserve"> мест.</w:t>
      </w:r>
    </w:p>
    <w:p w:rsidR="00700107" w:rsidRPr="00B71FDD" w:rsidRDefault="00700107" w:rsidP="008B1B71">
      <w:pPr>
        <w:tabs>
          <w:tab w:val="left" w:pos="26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Режим функционирования </w:t>
      </w: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детского сада регламентирован Уставом и правилами внутреннего трудового распорядка </w:t>
      </w:r>
      <w:r w:rsidR="00EC5E83" w:rsidRPr="008B1B71">
        <w:rPr>
          <w:rFonts w:ascii="Times New Roman" w:hAnsi="Times New Roman"/>
          <w:sz w:val="28"/>
          <w:szCs w:val="28"/>
        </w:rPr>
        <w:t>М</w:t>
      </w:r>
      <w:r w:rsidR="00EC5E83">
        <w:rPr>
          <w:rFonts w:ascii="Times New Roman" w:hAnsi="Times New Roman"/>
          <w:sz w:val="28"/>
          <w:szCs w:val="28"/>
        </w:rPr>
        <w:t>Б</w:t>
      </w:r>
      <w:r w:rsidR="00EC5E83" w:rsidRPr="008B1B71">
        <w:rPr>
          <w:rFonts w:ascii="Times New Roman" w:hAnsi="Times New Roman"/>
          <w:sz w:val="28"/>
          <w:szCs w:val="28"/>
        </w:rPr>
        <w:t xml:space="preserve">ДОУ  «Детский сад </w:t>
      </w:r>
      <w:r w:rsidR="00EC5E83">
        <w:rPr>
          <w:rFonts w:ascii="Times New Roman" w:hAnsi="Times New Roman"/>
          <w:sz w:val="28"/>
          <w:szCs w:val="28"/>
        </w:rPr>
        <w:t>№2 «Сказка</w:t>
      </w:r>
      <w:r w:rsidR="00EC5E83" w:rsidRPr="008B1B71">
        <w:rPr>
          <w:rFonts w:ascii="Times New Roman" w:hAnsi="Times New Roman"/>
          <w:sz w:val="28"/>
          <w:szCs w:val="28"/>
        </w:rPr>
        <w:t>»</w:t>
      </w:r>
      <w:r w:rsidR="00EC5E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5E83">
        <w:rPr>
          <w:rFonts w:ascii="Times New Roman" w:hAnsi="Times New Roman"/>
          <w:sz w:val="28"/>
          <w:szCs w:val="28"/>
        </w:rPr>
        <w:t>с.п</w:t>
      </w:r>
      <w:proofErr w:type="spellEnd"/>
      <w:r w:rsidR="00EC5E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C5E83">
        <w:rPr>
          <w:rFonts w:ascii="Times New Roman" w:hAnsi="Times New Roman"/>
          <w:sz w:val="28"/>
          <w:szCs w:val="28"/>
        </w:rPr>
        <w:t>Верхненаурское</w:t>
      </w:r>
      <w:proofErr w:type="spellEnd"/>
      <w:r w:rsidR="00EC5E83">
        <w:rPr>
          <w:rFonts w:ascii="Times New Roman" w:hAnsi="Times New Roman"/>
          <w:sz w:val="28"/>
          <w:szCs w:val="28"/>
        </w:rPr>
        <w:t>»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Группы полног</w:t>
      </w:r>
      <w:r w:rsidR="00EC5E8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 дня</w:t>
      </w:r>
      <w:proofErr w:type="gramEnd"/>
      <w:r w:rsidR="00EC5E8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: понедельник-пятница с 7.0</w:t>
      </w: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0до 1</w:t>
      </w:r>
      <w:r w:rsidR="00EC5E8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9</w:t>
      </w: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.00- с </w:t>
      </w:r>
      <w:r w:rsidR="00EC5E8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12</w:t>
      </w: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-часовым пребыванием, выходные суббота-воскресенье</w:t>
      </w:r>
      <w:r w:rsidR="00EC5E8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праздничные дни</w:t>
      </w: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Списочный состав в 202</w:t>
      </w:r>
      <w:r w:rsidR="00EC5E8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</w:t>
      </w: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– 202</w:t>
      </w:r>
      <w:r w:rsidR="00EC5E8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4</w:t>
      </w: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учебном году составил </w:t>
      </w:r>
      <w:r w:rsidR="00EC5E8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85</w:t>
      </w: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воспитанник</w:t>
      </w:r>
      <w:r w:rsidR="00EC5E8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ов</w:t>
      </w: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24"/>
        <w:gridCol w:w="1688"/>
        <w:gridCol w:w="2729"/>
        <w:gridCol w:w="2632"/>
      </w:tblGrid>
      <w:tr w:rsidR="00700107" w:rsidRPr="00B71FDD" w:rsidTr="00140B71">
        <w:tc>
          <w:tcPr>
            <w:tcW w:w="3124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688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729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2632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700107" w:rsidRPr="00B71FDD" w:rsidTr="00140B71">
        <w:tc>
          <w:tcPr>
            <w:tcW w:w="3124" w:type="dxa"/>
            <w:vAlign w:val="center"/>
          </w:tcPr>
          <w:p w:rsidR="00700107" w:rsidRPr="00B71FDD" w:rsidRDefault="00EC5E83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700107"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ладшая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(разновозрастная)</w:t>
            </w:r>
          </w:p>
        </w:tc>
        <w:tc>
          <w:tcPr>
            <w:tcW w:w="1688" w:type="dxa"/>
            <w:vAlign w:val="center"/>
          </w:tcPr>
          <w:p w:rsidR="00700107" w:rsidRPr="00B71FDD" w:rsidRDefault="00700107" w:rsidP="00EC5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1,5 – </w:t>
            </w:r>
            <w:r w:rsidR="00EC5E83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729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2632" w:type="dxa"/>
            <w:vAlign w:val="center"/>
          </w:tcPr>
          <w:p w:rsidR="00700107" w:rsidRPr="00B71FDD" w:rsidRDefault="00700107" w:rsidP="00EC5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07.</w:t>
            </w:r>
            <w:r w:rsidR="00EC5E8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 – 1</w:t>
            </w:r>
            <w:r w:rsidR="00EC5E83">
              <w:rPr>
                <w:rFonts w:ascii="Times New Roman" w:hAnsi="Times New Roman"/>
                <w:sz w:val="24"/>
                <w:szCs w:val="24"/>
                <w:lang w:eastAsia="ru-RU"/>
              </w:rPr>
              <w:t>9.00 – 12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</w:tr>
      <w:tr w:rsidR="00700107" w:rsidRPr="00B71FDD" w:rsidTr="0043375A">
        <w:tc>
          <w:tcPr>
            <w:tcW w:w="3124" w:type="dxa"/>
            <w:vAlign w:val="center"/>
          </w:tcPr>
          <w:p w:rsidR="00700107" w:rsidRPr="00B71FDD" w:rsidRDefault="00EC5E83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700107"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таршая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(разновозрастная)</w:t>
            </w:r>
          </w:p>
        </w:tc>
        <w:tc>
          <w:tcPr>
            <w:tcW w:w="1688" w:type="dxa"/>
          </w:tcPr>
          <w:p w:rsidR="00700107" w:rsidRPr="00EC5E83" w:rsidRDefault="00EC5E83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2729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2632" w:type="dxa"/>
          </w:tcPr>
          <w:p w:rsidR="00700107" w:rsidRPr="00B71FDD" w:rsidRDefault="001A0168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07.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 –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9.00 – 12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</w:tr>
    </w:tbl>
    <w:p w:rsidR="00700107" w:rsidRPr="00B71FDD" w:rsidRDefault="001A0168" w:rsidP="008B1B71">
      <w:pPr>
        <w:tabs>
          <w:tab w:val="left" w:pos="26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35924470"/>
      <w:r w:rsidRPr="00B71FDD">
        <w:rPr>
          <w:rFonts w:ascii="Times New Roman" w:hAnsi="Times New Roman"/>
          <w:sz w:val="24"/>
          <w:szCs w:val="24"/>
          <w:lang w:eastAsia="ru-RU"/>
        </w:rPr>
        <w:t>07.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B71FDD">
        <w:rPr>
          <w:rFonts w:ascii="Times New Roman" w:hAnsi="Times New Roman"/>
          <w:sz w:val="24"/>
          <w:szCs w:val="24"/>
          <w:lang w:eastAsia="ru-RU"/>
        </w:rPr>
        <w:t>0 – 1</w:t>
      </w:r>
      <w:r>
        <w:rPr>
          <w:rFonts w:ascii="Times New Roman" w:hAnsi="Times New Roman"/>
          <w:sz w:val="24"/>
          <w:szCs w:val="24"/>
          <w:lang w:eastAsia="ru-RU"/>
        </w:rPr>
        <w:t>9.00 – 12</w:t>
      </w:r>
      <w:r w:rsidRPr="00B71FDD">
        <w:rPr>
          <w:rFonts w:ascii="Times New Roman" w:hAnsi="Times New Roman"/>
          <w:sz w:val="24"/>
          <w:szCs w:val="24"/>
          <w:lang w:eastAsia="ru-RU"/>
        </w:rPr>
        <w:t>ч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0107" w:rsidRPr="00B71FDD">
        <w:rPr>
          <w:rFonts w:ascii="Times New Roman" w:hAnsi="Times New Roman"/>
          <w:sz w:val="24"/>
          <w:szCs w:val="24"/>
        </w:rPr>
        <w:t xml:space="preserve"> </w:t>
      </w:r>
      <w:bookmarkEnd w:id="3"/>
      <w:r w:rsidR="00700107"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укомплектовано воспитанниками на 100%, что соответствует нормативам наполняемости групп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 настоящее время  действует единая автоматизированная информационная системы (АИС) «Электронный детский сад», которая позволяет вести учёт вакантных мест для детей по возрастным категориям:  от 0 до 3 лет и от 3 до 7 лет.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 базе данных программы «Электронный детский сад» внесены данные не только о детях, ожидающих очереди в </w:t>
      </w:r>
      <w:r w:rsidR="001A0168" w:rsidRPr="008B1B71">
        <w:rPr>
          <w:rFonts w:ascii="Times New Roman" w:hAnsi="Times New Roman"/>
          <w:sz w:val="28"/>
          <w:szCs w:val="28"/>
        </w:rPr>
        <w:t>М</w:t>
      </w:r>
      <w:r w:rsidR="001A0168">
        <w:rPr>
          <w:rFonts w:ascii="Times New Roman" w:hAnsi="Times New Roman"/>
          <w:sz w:val="28"/>
          <w:szCs w:val="28"/>
        </w:rPr>
        <w:t>Б</w:t>
      </w:r>
      <w:r w:rsidR="001A0168" w:rsidRPr="008B1B71">
        <w:rPr>
          <w:rFonts w:ascii="Times New Roman" w:hAnsi="Times New Roman"/>
          <w:sz w:val="28"/>
          <w:szCs w:val="28"/>
        </w:rPr>
        <w:t xml:space="preserve">ДОУ  «Детский сад </w:t>
      </w:r>
      <w:r w:rsidR="001A0168">
        <w:rPr>
          <w:rFonts w:ascii="Times New Roman" w:hAnsi="Times New Roman"/>
          <w:sz w:val="28"/>
          <w:szCs w:val="28"/>
        </w:rPr>
        <w:t>№2 «Сказка</w:t>
      </w:r>
      <w:r w:rsidR="001A0168" w:rsidRPr="008B1B71">
        <w:rPr>
          <w:rFonts w:ascii="Times New Roman" w:hAnsi="Times New Roman"/>
          <w:sz w:val="28"/>
          <w:szCs w:val="28"/>
        </w:rPr>
        <w:t>»</w:t>
      </w:r>
      <w:r w:rsidR="001A0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0168">
        <w:rPr>
          <w:rFonts w:ascii="Times New Roman" w:hAnsi="Times New Roman"/>
          <w:sz w:val="28"/>
          <w:szCs w:val="28"/>
        </w:rPr>
        <w:t>с.п</w:t>
      </w:r>
      <w:proofErr w:type="spellEnd"/>
      <w:r w:rsidR="001A016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A0168">
        <w:rPr>
          <w:rFonts w:ascii="Times New Roman" w:hAnsi="Times New Roman"/>
          <w:sz w:val="28"/>
          <w:szCs w:val="28"/>
        </w:rPr>
        <w:t>Верхненаурское</w:t>
      </w:r>
      <w:proofErr w:type="spellEnd"/>
      <w:r w:rsidR="001A0168">
        <w:rPr>
          <w:rFonts w:ascii="Times New Roman" w:hAnsi="Times New Roman"/>
          <w:sz w:val="28"/>
          <w:szCs w:val="28"/>
        </w:rPr>
        <w:t>»</w:t>
      </w: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но и </w:t>
      </w:r>
      <w:proofErr w:type="gramStart"/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всех детских садах района. Родители самостоятельно смогут получить всю информацию о садиках, реализуемых программах, дополнительных услугах, работающих педагогах и принять решение о постановке на учет в то или иное дошкольное учреждение.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Приём в </w:t>
      </w:r>
      <w:r w:rsidR="00E30F8F" w:rsidRPr="008B1B71">
        <w:rPr>
          <w:rFonts w:ascii="Times New Roman" w:hAnsi="Times New Roman"/>
          <w:sz w:val="28"/>
          <w:szCs w:val="28"/>
        </w:rPr>
        <w:t>М</w:t>
      </w:r>
      <w:r w:rsidR="00E30F8F">
        <w:rPr>
          <w:rFonts w:ascii="Times New Roman" w:hAnsi="Times New Roman"/>
          <w:sz w:val="28"/>
          <w:szCs w:val="28"/>
        </w:rPr>
        <w:t>Б</w:t>
      </w:r>
      <w:r w:rsidR="00E30F8F" w:rsidRPr="008B1B71">
        <w:rPr>
          <w:rFonts w:ascii="Times New Roman" w:hAnsi="Times New Roman"/>
          <w:sz w:val="28"/>
          <w:szCs w:val="28"/>
        </w:rPr>
        <w:t xml:space="preserve">ДОУ  «Детский сад </w:t>
      </w:r>
      <w:r w:rsidR="00E30F8F">
        <w:rPr>
          <w:rFonts w:ascii="Times New Roman" w:hAnsi="Times New Roman"/>
          <w:sz w:val="28"/>
          <w:szCs w:val="28"/>
        </w:rPr>
        <w:t>№2 «Сказка</w:t>
      </w:r>
      <w:r w:rsidR="00E30F8F" w:rsidRPr="008B1B71">
        <w:rPr>
          <w:rFonts w:ascii="Times New Roman" w:hAnsi="Times New Roman"/>
          <w:sz w:val="28"/>
          <w:szCs w:val="28"/>
        </w:rPr>
        <w:t>»</w:t>
      </w:r>
      <w:r w:rsidR="00E30F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F8F">
        <w:rPr>
          <w:rFonts w:ascii="Times New Roman" w:hAnsi="Times New Roman"/>
          <w:sz w:val="28"/>
          <w:szCs w:val="28"/>
        </w:rPr>
        <w:t>с.п</w:t>
      </w:r>
      <w:proofErr w:type="spellEnd"/>
      <w:r w:rsidR="00E30F8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30F8F">
        <w:rPr>
          <w:rFonts w:ascii="Times New Roman" w:hAnsi="Times New Roman"/>
          <w:sz w:val="28"/>
          <w:szCs w:val="28"/>
        </w:rPr>
        <w:t>Верхненаурское</w:t>
      </w:r>
      <w:proofErr w:type="spellEnd"/>
      <w:r w:rsidR="00E30F8F">
        <w:rPr>
          <w:rFonts w:ascii="Times New Roman" w:hAnsi="Times New Roman"/>
          <w:sz w:val="28"/>
          <w:szCs w:val="28"/>
        </w:rPr>
        <w:t>»</w:t>
      </w:r>
      <w:r w:rsidR="00E30F8F">
        <w:rPr>
          <w:rFonts w:ascii="Times New Roman" w:hAnsi="Times New Roman"/>
          <w:sz w:val="28"/>
          <w:szCs w:val="28"/>
        </w:rPr>
        <w:t xml:space="preserve"> </w:t>
      </w: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осуществляется в соответствии с Положением о порядке приема на </w:t>
      </w:r>
      <w:proofErr w:type="gramStart"/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обучение  по</w:t>
      </w:r>
      <w:proofErr w:type="gramEnd"/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образовательным программам дошкольного образования воспитанников в  </w:t>
      </w:r>
      <w:r w:rsidR="00E30F8F" w:rsidRPr="008B1B71">
        <w:rPr>
          <w:rFonts w:ascii="Times New Roman" w:hAnsi="Times New Roman"/>
          <w:sz w:val="28"/>
          <w:szCs w:val="28"/>
        </w:rPr>
        <w:t>М</w:t>
      </w:r>
      <w:r w:rsidR="00E30F8F">
        <w:rPr>
          <w:rFonts w:ascii="Times New Roman" w:hAnsi="Times New Roman"/>
          <w:sz w:val="28"/>
          <w:szCs w:val="28"/>
        </w:rPr>
        <w:t>Б</w:t>
      </w:r>
      <w:r w:rsidR="00E30F8F" w:rsidRPr="008B1B71">
        <w:rPr>
          <w:rFonts w:ascii="Times New Roman" w:hAnsi="Times New Roman"/>
          <w:sz w:val="28"/>
          <w:szCs w:val="28"/>
        </w:rPr>
        <w:t xml:space="preserve">ДОУ  «Детский сад </w:t>
      </w:r>
      <w:r w:rsidR="00E30F8F">
        <w:rPr>
          <w:rFonts w:ascii="Times New Roman" w:hAnsi="Times New Roman"/>
          <w:sz w:val="28"/>
          <w:szCs w:val="28"/>
        </w:rPr>
        <w:t>№2 «Сказка</w:t>
      </w:r>
      <w:r w:rsidR="00E30F8F" w:rsidRPr="008B1B71">
        <w:rPr>
          <w:rFonts w:ascii="Times New Roman" w:hAnsi="Times New Roman"/>
          <w:sz w:val="28"/>
          <w:szCs w:val="28"/>
        </w:rPr>
        <w:t>»</w:t>
      </w:r>
      <w:r w:rsidR="00E30F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F8F">
        <w:rPr>
          <w:rFonts w:ascii="Times New Roman" w:hAnsi="Times New Roman"/>
          <w:sz w:val="28"/>
          <w:szCs w:val="28"/>
        </w:rPr>
        <w:t>с.п</w:t>
      </w:r>
      <w:proofErr w:type="spellEnd"/>
      <w:r w:rsidR="00E30F8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30F8F">
        <w:rPr>
          <w:rFonts w:ascii="Times New Roman" w:hAnsi="Times New Roman"/>
          <w:sz w:val="28"/>
          <w:szCs w:val="28"/>
        </w:rPr>
        <w:t>Верхненаурское</w:t>
      </w:r>
      <w:proofErr w:type="spellEnd"/>
      <w:r w:rsidR="00E30F8F">
        <w:rPr>
          <w:rFonts w:ascii="Times New Roman" w:hAnsi="Times New Roman"/>
          <w:sz w:val="28"/>
          <w:szCs w:val="28"/>
        </w:rPr>
        <w:t>»</w:t>
      </w:r>
      <w:r w:rsidR="00E30F8F">
        <w:rPr>
          <w:rFonts w:ascii="Times New Roman" w:hAnsi="Times New Roman"/>
          <w:sz w:val="28"/>
          <w:szCs w:val="28"/>
        </w:rPr>
        <w:t>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Отношения между родителями воспитанников и (или) законными представителями строятся на договорной основе. Контингент воспитанников формируется в соответствии с их возрастом и в зависимости от требований СанПиН.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Контингент  воспитанников  формируется  в  соответствии  с  их возрастом и видом дошкольного образовательного учреждения.</w:t>
      </w:r>
    </w:p>
    <w:p w:rsidR="00700107" w:rsidRPr="00B71FDD" w:rsidRDefault="00700107" w:rsidP="008B1B71">
      <w:pPr>
        <w:spacing w:before="30" w:after="3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lastRenderedPageBreak/>
        <w:t>Расписание занятий соответствует программе и гигиеническим требованиям к максимальной нагрузке.</w:t>
      </w:r>
    </w:p>
    <w:p w:rsidR="00700107" w:rsidRPr="00B71FDD" w:rsidRDefault="00700107" w:rsidP="008B1B71">
      <w:pPr>
        <w:tabs>
          <w:tab w:val="left" w:pos="2685"/>
          <w:tab w:val="right" w:pos="10063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 xml:space="preserve">1.2. </w:t>
      </w:r>
    </w:p>
    <w:p w:rsidR="00700107" w:rsidRPr="00B71FDD" w:rsidRDefault="00700107" w:rsidP="008B1B71">
      <w:pPr>
        <w:pStyle w:val="a5"/>
        <w:numPr>
          <w:ilvl w:val="0"/>
          <w:numId w:val="3"/>
        </w:numPr>
        <w:shd w:val="clear" w:color="auto" w:fill="FCFBF8"/>
        <w:spacing w:after="288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СТРУКТУРА И ОРГАНЫ УПРАВЛЕНИЯ В ДОУ</w:t>
      </w:r>
    </w:p>
    <w:p w:rsidR="00700107" w:rsidRPr="00B71FDD" w:rsidRDefault="00700107" w:rsidP="008B1B71">
      <w:pPr>
        <w:pStyle w:val="a5"/>
        <w:numPr>
          <w:ilvl w:val="0"/>
          <w:numId w:val="3"/>
        </w:numPr>
        <w:shd w:val="clear" w:color="auto" w:fill="FCFBF8"/>
        <w:spacing w:after="288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     Управление Учреждением осуществляется в соответствии с законодательством  РФ и Уставом ДОУ.</w:t>
      </w:r>
    </w:p>
    <w:p w:rsidR="00700107" w:rsidRPr="00B71FDD" w:rsidRDefault="00700107" w:rsidP="008B1B71">
      <w:pPr>
        <w:pStyle w:val="a5"/>
        <w:numPr>
          <w:ilvl w:val="0"/>
          <w:numId w:val="3"/>
        </w:numPr>
        <w:shd w:val="clear" w:color="auto" w:fill="FCFBF8"/>
        <w:spacing w:after="288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    Управление Учреждением строится на принципах единоначалия и самоуправления, обеспечивающих государственно-общественный характер управления Учреждением. Формами самоуправления Учреждения, обеспечивающими государственно-общественный характер управления,  общее собрание трудового коллектива, педагогический совет и родительский комитет. Порядок выборов органов самоуправления Учреждения и их компетенция определяются Уставом Учреждения</w:t>
      </w: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В детском саду формируются коллегиальные органы управления, к которым относятся: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1.      </w:t>
      </w:r>
      <w:r w:rsidRPr="00B71FDD">
        <w:rPr>
          <w:rFonts w:ascii="Times New Roman" w:hAnsi="Times New Roman"/>
          <w:bCs/>
          <w:sz w:val="24"/>
          <w:szCs w:val="24"/>
          <w:lang w:eastAsia="ru-RU"/>
        </w:rPr>
        <w:t>Совет ДОУ 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2.      </w:t>
      </w:r>
      <w:r w:rsidRPr="00B71FDD">
        <w:rPr>
          <w:rFonts w:ascii="Times New Roman" w:hAnsi="Times New Roman"/>
          <w:bCs/>
          <w:sz w:val="24"/>
          <w:szCs w:val="24"/>
          <w:lang w:eastAsia="ru-RU"/>
        </w:rPr>
        <w:t>Педагогический совет 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3.      </w:t>
      </w:r>
      <w:r w:rsidRPr="00B71FDD">
        <w:rPr>
          <w:rFonts w:ascii="Times New Roman" w:hAnsi="Times New Roman"/>
          <w:bCs/>
          <w:sz w:val="24"/>
          <w:szCs w:val="24"/>
          <w:lang w:eastAsia="ru-RU"/>
        </w:rPr>
        <w:t>Общее собрание работников детского сада </w:t>
      </w:r>
      <w:r w:rsidRPr="00B71FDD">
        <w:rPr>
          <w:rFonts w:ascii="Times New Roman" w:hAnsi="Times New Roman"/>
          <w:bCs/>
          <w:sz w:val="24"/>
          <w:szCs w:val="24"/>
          <w:lang w:eastAsia="ru-RU"/>
        </w:rPr>
        <w:br/>
        <w:t>Общее собрание работников детского сада, действующее на основании Положения Об общем собрании работников детского сада 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Компетенция Собрания:</w:t>
      </w:r>
    </w:p>
    <w:p w:rsidR="00700107" w:rsidRPr="00B71FDD" w:rsidRDefault="00700107" w:rsidP="008B1B7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принятие решения о необходимости заключения коллективного договора, внесение в него изменений и дополнений;</w:t>
      </w:r>
    </w:p>
    <w:p w:rsidR="00700107" w:rsidRPr="00B71FDD" w:rsidRDefault="00700107" w:rsidP="008B1B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принятие коллективного договора;</w:t>
      </w:r>
    </w:p>
    <w:p w:rsidR="00700107" w:rsidRPr="00B71FDD" w:rsidRDefault="00700107" w:rsidP="008B1B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заслушивание ежегодного отчета Администрации детского сада о выполнении коллективного договора;</w:t>
      </w:r>
    </w:p>
    <w:p w:rsidR="00700107" w:rsidRPr="00B71FDD" w:rsidRDefault="00700107" w:rsidP="008B1B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определение численности и срока полномочий комиссии по трудовым спорам, избрание ее членов;</w:t>
      </w:r>
    </w:p>
    <w:p w:rsidR="00700107" w:rsidRPr="00B71FDD" w:rsidRDefault="00700107" w:rsidP="008B1B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избрание представителей трудового коллектива в органы управления детским садом;</w:t>
      </w:r>
    </w:p>
    <w:p w:rsidR="00700107" w:rsidRPr="00B71FDD" w:rsidRDefault="00700107" w:rsidP="008B1B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выдвижение коллективных требований работников детского сада и избрание полномочных представителей для участия в решении коллективного трудового спора;</w:t>
      </w:r>
    </w:p>
    <w:p w:rsidR="00700107" w:rsidRPr="00B71FDD" w:rsidRDefault="00700107" w:rsidP="008B1B7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решение  других вопросов текущей деятельности детского сада.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Педагогический Совет, действующий на основании Положения о педагогическом совете</w:t>
      </w:r>
      <w:r w:rsidRPr="00B71FDD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Компетенция Педсовета:</w:t>
      </w:r>
    </w:p>
    <w:p w:rsidR="00700107" w:rsidRPr="00B71FDD" w:rsidRDefault="00700107" w:rsidP="008B1B71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обсуждение и выбор различных вариантов содержания образования, форм и методов образовательного процесса и способов их реализации;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принятие локальных актов;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принятие образовательных программ, в т. ч. всех их компонентов;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организация работы по повышению квалификации педагогических работников, развитию их творческих инициатив;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принятие решения о награждении воспитанников;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принятие решения о представлении к награждению педагогических работников детского сада;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обсуждение режимных моментов деятельности детского сада;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выборы представителей педагогического коллектива в Совет детского сада;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заслушивание сообщений Администрации детского сада по вопросам учебно-воспитательного характера;</w:t>
      </w:r>
    </w:p>
    <w:p w:rsidR="00700107" w:rsidRPr="00B71FDD" w:rsidRDefault="00700107" w:rsidP="008B1B71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осуществление иных полномочий в соответствии с законодательством в сфере образования.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Cs/>
          <w:sz w:val="24"/>
          <w:szCs w:val="24"/>
          <w:lang w:eastAsia="ru-RU"/>
        </w:rPr>
        <w:lastRenderedPageBreak/>
        <w:t>Компетенция заведующего детским садом определяется настоящим Уставом, трудовым договором, должностной инструкцией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 Заведующий действует без доверенности от имени детского сада, в том числе: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представляет интересы</w:t>
      </w:r>
      <w:r w:rsidRPr="00B71FDD">
        <w:rPr>
          <w:rFonts w:ascii="Times New Roman" w:hAnsi="Times New Roman"/>
          <w:sz w:val="24"/>
          <w:szCs w:val="24"/>
          <w:lang w:eastAsia="ru-RU"/>
        </w:rPr>
        <w:t> детского сада во всех отечественных и зарубежных, государственных и муниципальных  органах, учреждениях и др.;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совершает сделки</w:t>
      </w:r>
      <w:r w:rsidRPr="00B71FDD">
        <w:rPr>
          <w:rFonts w:ascii="Times New Roman" w:hAnsi="Times New Roman"/>
          <w:sz w:val="24"/>
          <w:szCs w:val="24"/>
          <w:lang w:eastAsia="ru-RU"/>
        </w:rPr>
        <w:t> от имени детского сада, заключает договоры, в том числе трудовые, выдаёт доверенности;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обеспечивает соблюдение законности</w:t>
      </w:r>
      <w:r w:rsidRPr="00B71FDD">
        <w:rPr>
          <w:rFonts w:ascii="Times New Roman" w:hAnsi="Times New Roman"/>
          <w:sz w:val="24"/>
          <w:szCs w:val="24"/>
          <w:lang w:eastAsia="ru-RU"/>
        </w:rPr>
        <w:t> в деятельности детского сада;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организует работу</w:t>
      </w:r>
      <w:r w:rsidRPr="00B71FDD">
        <w:rPr>
          <w:rFonts w:ascii="Times New Roman" w:hAnsi="Times New Roman"/>
          <w:sz w:val="24"/>
          <w:szCs w:val="24"/>
          <w:lang w:eastAsia="ru-RU"/>
        </w:rPr>
        <w:t> по реализации решений Совета детского сада;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пользуется правом распоряжения имуществом</w:t>
      </w:r>
      <w:r w:rsidRPr="00B71FDD">
        <w:rPr>
          <w:rFonts w:ascii="Times New Roman" w:hAnsi="Times New Roman"/>
          <w:sz w:val="24"/>
          <w:szCs w:val="24"/>
          <w:lang w:eastAsia="ru-RU"/>
        </w:rPr>
        <w:t> и средствами детского сада в пределах, установленных законодательством в сфере образования и настоящим Уставом;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издает приказы и дает указания</w:t>
      </w:r>
      <w:r w:rsidRPr="00B71FDD">
        <w:rPr>
          <w:rFonts w:ascii="Times New Roman" w:hAnsi="Times New Roman"/>
          <w:sz w:val="24"/>
          <w:szCs w:val="24"/>
          <w:lang w:eastAsia="ru-RU"/>
        </w:rPr>
        <w:t>, обязательные для исполнения всеми работниками детского сада;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утверждает локальные акты</w:t>
      </w:r>
      <w:r w:rsidRPr="00B71FDD">
        <w:rPr>
          <w:rFonts w:ascii="Times New Roman" w:hAnsi="Times New Roman"/>
          <w:sz w:val="24"/>
          <w:szCs w:val="24"/>
          <w:lang w:eastAsia="ru-RU"/>
        </w:rPr>
        <w:t> детского сада;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утверждает Правила внутреннего</w:t>
      </w:r>
      <w:r w:rsidRPr="00B71FDD">
        <w:rPr>
          <w:rFonts w:ascii="Times New Roman" w:hAnsi="Times New Roman"/>
          <w:sz w:val="24"/>
          <w:szCs w:val="24"/>
          <w:lang w:eastAsia="ru-RU"/>
        </w:rPr>
        <w:t> трудового распорядка детского сада с учетом мнения профсоюзного комитета;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утверждает структуру,</w:t>
      </w:r>
      <w:r w:rsidRPr="00B71FDD">
        <w:rPr>
          <w:rFonts w:ascii="Times New Roman" w:hAnsi="Times New Roman"/>
          <w:sz w:val="24"/>
          <w:szCs w:val="24"/>
          <w:lang w:eastAsia="ru-RU"/>
        </w:rPr>
        <w:t> штатное расписание детского сада, план финансово-хозяйственной деятельности, годовую бухгалтерскую отчетность и внутренние документы,  регламентирующие деятельность детского сада;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утверждает образовательные программы</w:t>
      </w:r>
      <w:r w:rsidRPr="00B71FDD">
        <w:rPr>
          <w:rFonts w:ascii="Times New Roman" w:hAnsi="Times New Roman"/>
          <w:sz w:val="24"/>
          <w:szCs w:val="24"/>
          <w:lang w:eastAsia="ru-RU"/>
        </w:rPr>
        <w:t> детского сада;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формирует контингент воспитанников;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утверждает графики</w:t>
      </w:r>
      <w:r w:rsidRPr="00B71FDD">
        <w:rPr>
          <w:rFonts w:ascii="Times New Roman" w:hAnsi="Times New Roman"/>
          <w:sz w:val="24"/>
          <w:szCs w:val="24"/>
          <w:lang w:eastAsia="ru-RU"/>
        </w:rPr>
        <w:t>, режим дня  и расписание занятий воспитанников;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распределяет обязанности</w:t>
      </w:r>
      <w:r w:rsidRPr="00B71FDD">
        <w:rPr>
          <w:rFonts w:ascii="Times New Roman" w:hAnsi="Times New Roman"/>
          <w:sz w:val="24"/>
          <w:szCs w:val="24"/>
          <w:lang w:eastAsia="ru-RU"/>
        </w:rPr>
        <w:t> между работниками детского сада, утверждает должностные инструкции;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назначает и освобождает от должности</w:t>
      </w:r>
      <w:r w:rsidRPr="00B71FDD">
        <w:rPr>
          <w:rFonts w:ascii="Times New Roman" w:hAnsi="Times New Roman"/>
          <w:sz w:val="24"/>
          <w:szCs w:val="24"/>
          <w:lang w:eastAsia="ru-RU"/>
        </w:rPr>
        <w:t> работников, заключает с ними трудовые договоры, осуществляет прием на работу, увольнение и перевод работников с одной должности на другую в соответствии с Трудовым Кодексом Российской Федерации;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определяет при приеме</w:t>
      </w:r>
      <w:r w:rsidRPr="00B71FDD">
        <w:rPr>
          <w:rFonts w:ascii="Times New Roman" w:hAnsi="Times New Roman"/>
          <w:sz w:val="24"/>
          <w:szCs w:val="24"/>
          <w:lang w:eastAsia="ru-RU"/>
        </w:rPr>
        <w:t> на работу должностные обязанности работников;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устанавливает заработную плату</w:t>
      </w:r>
      <w:r w:rsidRPr="00B71FDD">
        <w:rPr>
          <w:rFonts w:ascii="Times New Roman" w:hAnsi="Times New Roman"/>
          <w:sz w:val="24"/>
          <w:szCs w:val="24"/>
          <w:lang w:eastAsia="ru-RU"/>
        </w:rPr>
        <w:t>, выплаты компенсационного и стимулирующего характера, утверждает педагогическую нагрузку педагогических работников в пределах финансовых средств детского сада с учётом ограничений, установленных действующими нормативами;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применяет меры поощрения</w:t>
      </w:r>
      <w:r w:rsidRPr="00B71FDD">
        <w:rPr>
          <w:rFonts w:ascii="Times New Roman" w:hAnsi="Times New Roman"/>
          <w:sz w:val="24"/>
          <w:szCs w:val="24"/>
          <w:lang w:eastAsia="ru-RU"/>
        </w:rPr>
        <w:t> и привлекает к дисциплинарной и иной ответственности  работников детского сада;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·         решает другие вопросы текущей деятельности.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Cs/>
          <w:sz w:val="24"/>
          <w:szCs w:val="24"/>
          <w:lang w:eastAsia="ru-RU"/>
        </w:rPr>
        <w:t>Заведующий детским садом несет ответственность за руководство образовательной, инновационной, воспитательной работой, финансовой и организационно-хозяйственной деятельностью детского сада.</w:t>
      </w:r>
    </w:p>
    <w:p w:rsidR="00700107" w:rsidRPr="00B71FDD" w:rsidRDefault="00700107" w:rsidP="008B1B71">
      <w:pPr>
        <w:pStyle w:val="a5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>Стратегия развития и социальный заказ.</w:t>
      </w:r>
    </w:p>
    <w:p w:rsidR="00700107" w:rsidRPr="00B71FDD" w:rsidRDefault="00700107" w:rsidP="008B1B7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Социальный заказ на услуги детского сада направлен на развитие личности  ребенка  с  учетом  его  психофизического  состояния  и индивидуальных возможностей и на подготовку ребенка к школе. Коллектив ДОУ организовывает образовательную деятельность, учитывая обеспечение следующих условий: </w:t>
      </w:r>
    </w:p>
    <w:p w:rsidR="00700107" w:rsidRPr="00B71FDD" w:rsidRDefault="00700107" w:rsidP="008B1B7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- реализация  Федерального  государственного  образовательного стандарта  дошкольного  образования  </w:t>
      </w:r>
    </w:p>
    <w:p w:rsidR="00700107" w:rsidRPr="00B71FDD" w:rsidRDefault="00700107" w:rsidP="008B1B7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-   реализация Основной образовательной программы, как целостной системы работы по содержанию и  уровню  развития  детей  каждого  психологического  возраста  с  учетом соблюдения  преемственности  при  переходе  к  следующему  возрастному периоду. </w:t>
      </w:r>
    </w:p>
    <w:p w:rsidR="00700107" w:rsidRPr="00B71FDD" w:rsidRDefault="00700107" w:rsidP="008B1B7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создание  атмосферы  эмоционального  комфорта,  условий  для самовыражения,  саморазвития  ребенка,  творчества,  игры,  общения  и познания мира.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Основной  контекст  развития  ребенка  представляет  собой  игра,  а  не учебная  деятельность.  Достижения  детей  дошкольного  возраста определяются не суммой конкретных знаний, умений и навыков детей, а совокупностью  личностных  качеств, в  том  числе  обеспечивающих психологическую   готовность   ребенка   к   школе.   Содержание образовательного процесса в ДОУ обеспечивает достижение воспитанниками целевых ориентиров. Содержание и организация образовательного процесса направлены на формирование общей культуры, развитие физических, </w:t>
      </w:r>
      <w:r w:rsidRPr="00B71FDD">
        <w:rPr>
          <w:rFonts w:ascii="Times New Roman" w:hAnsi="Times New Roman"/>
          <w:sz w:val="24"/>
          <w:szCs w:val="24"/>
          <w:lang w:eastAsia="ru-RU"/>
        </w:rPr>
        <w:lastRenderedPageBreak/>
        <w:t>интеллектуальных и личностных  качеств,  формирование  предпосылок  учебной  деятельности, обеспечивающих  социальную  успешность,  сохранение  и  укрепление здоровья детей, коррекцию недостатков в физическом или психологическом развитии детей.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>Раздел 2. Особенности образовательного процесса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2.1 Содержание обучения и воспитания детей</w:t>
      </w:r>
      <w:r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Образовательный  процесс  в  детском саду  строится  в  соответствии  с Основной  образовательной  программой дошкольного  образования </w:t>
      </w:r>
      <w:bookmarkStart w:id="4" w:name="_Hlk136241753"/>
      <w:r w:rsidR="00E30F8F" w:rsidRPr="008B1B71">
        <w:rPr>
          <w:rFonts w:ascii="Times New Roman" w:hAnsi="Times New Roman"/>
          <w:sz w:val="28"/>
          <w:szCs w:val="28"/>
        </w:rPr>
        <w:t>М</w:t>
      </w:r>
      <w:r w:rsidR="00E30F8F">
        <w:rPr>
          <w:rFonts w:ascii="Times New Roman" w:hAnsi="Times New Roman"/>
          <w:sz w:val="28"/>
          <w:szCs w:val="28"/>
        </w:rPr>
        <w:t>Б</w:t>
      </w:r>
      <w:r w:rsidR="00E30F8F" w:rsidRPr="008B1B71">
        <w:rPr>
          <w:rFonts w:ascii="Times New Roman" w:hAnsi="Times New Roman"/>
          <w:sz w:val="28"/>
          <w:szCs w:val="28"/>
        </w:rPr>
        <w:t xml:space="preserve">ДОУ  «Детский сад </w:t>
      </w:r>
      <w:r w:rsidR="00E30F8F">
        <w:rPr>
          <w:rFonts w:ascii="Times New Roman" w:hAnsi="Times New Roman"/>
          <w:sz w:val="28"/>
          <w:szCs w:val="28"/>
        </w:rPr>
        <w:t>№2 «Сказка</w:t>
      </w:r>
      <w:r w:rsidR="00E30F8F" w:rsidRPr="008B1B71">
        <w:rPr>
          <w:rFonts w:ascii="Times New Roman" w:hAnsi="Times New Roman"/>
          <w:sz w:val="28"/>
          <w:szCs w:val="28"/>
        </w:rPr>
        <w:t>»</w:t>
      </w:r>
      <w:r w:rsidR="00E30F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F8F">
        <w:rPr>
          <w:rFonts w:ascii="Times New Roman" w:hAnsi="Times New Roman"/>
          <w:sz w:val="28"/>
          <w:szCs w:val="28"/>
        </w:rPr>
        <w:t>с.п</w:t>
      </w:r>
      <w:proofErr w:type="spellEnd"/>
      <w:r w:rsidR="00E30F8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30F8F">
        <w:rPr>
          <w:rFonts w:ascii="Times New Roman" w:hAnsi="Times New Roman"/>
          <w:sz w:val="28"/>
          <w:szCs w:val="28"/>
        </w:rPr>
        <w:t>Верхненаурское</w:t>
      </w:r>
      <w:proofErr w:type="spellEnd"/>
      <w:r w:rsidR="00E30F8F">
        <w:rPr>
          <w:rFonts w:ascii="Times New Roman" w:hAnsi="Times New Roman"/>
          <w:sz w:val="28"/>
          <w:szCs w:val="28"/>
        </w:rPr>
        <w:t>»</w:t>
      </w:r>
      <w:r w:rsidRPr="00B71FDD">
        <w:rPr>
          <w:rFonts w:ascii="Times New Roman" w:hAnsi="Times New Roman"/>
          <w:sz w:val="24"/>
          <w:szCs w:val="24"/>
        </w:rPr>
        <w:t xml:space="preserve">. </w:t>
      </w:r>
      <w:bookmarkEnd w:id="4"/>
      <w:r w:rsidRPr="00B71FDD">
        <w:rPr>
          <w:rFonts w:ascii="Times New Roman" w:hAnsi="Times New Roman"/>
          <w:sz w:val="24"/>
          <w:szCs w:val="24"/>
        </w:rPr>
        <w:t xml:space="preserve">Содержание Программы разработано в соответствии с Федеральным государственным образовательным стандартом дошкольного образования (ФГОС ДО) на основе Примерной основной образовательной программы дошкольного образования.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Основная образовательная программа </w:t>
      </w:r>
      <w:r w:rsidR="00E30F8F" w:rsidRPr="008B1B71">
        <w:rPr>
          <w:rFonts w:ascii="Times New Roman" w:hAnsi="Times New Roman"/>
          <w:sz w:val="28"/>
          <w:szCs w:val="28"/>
        </w:rPr>
        <w:t>М</w:t>
      </w:r>
      <w:r w:rsidR="00E30F8F">
        <w:rPr>
          <w:rFonts w:ascii="Times New Roman" w:hAnsi="Times New Roman"/>
          <w:sz w:val="28"/>
          <w:szCs w:val="28"/>
        </w:rPr>
        <w:t>Б</w:t>
      </w:r>
      <w:r w:rsidR="00E30F8F" w:rsidRPr="008B1B71">
        <w:rPr>
          <w:rFonts w:ascii="Times New Roman" w:hAnsi="Times New Roman"/>
          <w:sz w:val="28"/>
          <w:szCs w:val="28"/>
        </w:rPr>
        <w:t xml:space="preserve">ДОУ  «Детский сад </w:t>
      </w:r>
      <w:r w:rsidR="00E30F8F">
        <w:rPr>
          <w:rFonts w:ascii="Times New Roman" w:hAnsi="Times New Roman"/>
          <w:sz w:val="28"/>
          <w:szCs w:val="28"/>
        </w:rPr>
        <w:t>№2 «Сказка</w:t>
      </w:r>
      <w:r w:rsidR="00E30F8F" w:rsidRPr="008B1B71">
        <w:rPr>
          <w:rFonts w:ascii="Times New Roman" w:hAnsi="Times New Roman"/>
          <w:sz w:val="28"/>
          <w:szCs w:val="28"/>
        </w:rPr>
        <w:t>»</w:t>
      </w:r>
      <w:r w:rsidR="00E30F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F8F">
        <w:rPr>
          <w:rFonts w:ascii="Times New Roman" w:hAnsi="Times New Roman"/>
          <w:sz w:val="28"/>
          <w:szCs w:val="28"/>
        </w:rPr>
        <w:t>с.п</w:t>
      </w:r>
      <w:proofErr w:type="spellEnd"/>
      <w:r w:rsidR="00E30F8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30F8F">
        <w:rPr>
          <w:rFonts w:ascii="Times New Roman" w:hAnsi="Times New Roman"/>
          <w:sz w:val="28"/>
          <w:szCs w:val="28"/>
        </w:rPr>
        <w:t>Верхненаурское</w:t>
      </w:r>
      <w:proofErr w:type="spellEnd"/>
      <w:r w:rsidR="00E30F8F">
        <w:rPr>
          <w:rFonts w:ascii="Times New Roman" w:hAnsi="Times New Roman"/>
          <w:sz w:val="28"/>
          <w:szCs w:val="28"/>
        </w:rPr>
        <w:t>»</w:t>
      </w:r>
      <w:proofErr w:type="gramStart"/>
      <w:r w:rsidRPr="00B71FDD">
        <w:rPr>
          <w:rFonts w:ascii="Times New Roman" w:hAnsi="Times New Roman"/>
          <w:sz w:val="24"/>
          <w:szCs w:val="24"/>
        </w:rPr>
        <w:t>.</w:t>
      </w:r>
      <w:proofErr w:type="gramEnd"/>
      <w:r w:rsidRPr="00B71F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1FDD">
        <w:rPr>
          <w:rFonts w:ascii="Times New Roman" w:hAnsi="Times New Roman"/>
          <w:sz w:val="24"/>
          <w:szCs w:val="24"/>
        </w:rPr>
        <w:t>о</w:t>
      </w:r>
      <w:proofErr w:type="gramEnd"/>
      <w:r w:rsidRPr="00B71FDD">
        <w:rPr>
          <w:rFonts w:ascii="Times New Roman" w:hAnsi="Times New Roman"/>
          <w:sz w:val="24"/>
          <w:szCs w:val="24"/>
        </w:rPr>
        <w:t xml:space="preserve">беспечивает разностороннее развитие детей в возрасте от 1,5 до 7 лет с учетом их возрастных и индивидуальных особенностей по основным направлениям развития: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-физическому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социально –коммуникативному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познавательному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-речевому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-художественно –эстетическому. 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В основе проектирования содержания Программы положены значимые для разработки и реализации Программы характеристики, в том числе характеристики особенностей детей раннего и дошкольного возраста.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Задачи по работе с детьми ОВЗ: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  <w:t>определение</w:t>
      </w:r>
      <w:r w:rsidRPr="00B71FDD">
        <w:rPr>
          <w:rFonts w:ascii="Times New Roman" w:hAnsi="Times New Roman"/>
          <w:kern w:val="24"/>
          <w:sz w:val="24"/>
          <w:szCs w:val="24"/>
          <w:lang w:eastAsia="ru-RU"/>
        </w:rPr>
        <w:t xml:space="preserve"> уровня возможностей дошкольников с ОВЗ;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kern w:val="24"/>
          <w:sz w:val="24"/>
          <w:szCs w:val="24"/>
          <w:lang w:eastAsia="ru-RU"/>
        </w:rPr>
        <w:t xml:space="preserve">- </w:t>
      </w:r>
      <w:r w:rsidRPr="00B71FDD"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  <w:t>выявление</w:t>
      </w:r>
      <w:r w:rsidRPr="00B71FDD">
        <w:rPr>
          <w:rFonts w:ascii="Times New Roman" w:hAnsi="Times New Roman"/>
          <w:kern w:val="24"/>
          <w:sz w:val="24"/>
          <w:szCs w:val="24"/>
          <w:lang w:eastAsia="ru-RU"/>
        </w:rPr>
        <w:t xml:space="preserve"> имеющихся потребностей и формирование системы социальных потребностей;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  <w:t xml:space="preserve">- создание </w:t>
      </w:r>
      <w:r w:rsidRPr="00B71FDD">
        <w:rPr>
          <w:rFonts w:ascii="Times New Roman" w:hAnsi="Times New Roman"/>
          <w:kern w:val="24"/>
          <w:sz w:val="24"/>
          <w:szCs w:val="24"/>
          <w:lang w:eastAsia="ru-RU"/>
        </w:rPr>
        <w:t>образовательной и предметно- пространственной среды для удовлетворения потребностей, для обеспечения оптимальных условий жизнедеятельности всех детей, посещающих дошкольное образовательное учреждение.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Направления работы с детьми ОВЗ: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Разрабатываются индивидуальные образовательные маршруты, направленные на реализацию образовательных, социальных и других потребностей детей с ОВЗ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Планирование работы осуществляется по определенному алгоритму, позволяющему структурировать и эффективно организовывать образовательную и социальную составляющие психолого-педагогического сопровождения детей дошкольного возраста с ОВЗ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 xml:space="preserve">Приоритетные направления  деятельности </w:t>
      </w:r>
      <w:r w:rsidR="00F6292B" w:rsidRPr="008B1B71">
        <w:rPr>
          <w:rFonts w:ascii="Times New Roman" w:hAnsi="Times New Roman"/>
          <w:sz w:val="28"/>
          <w:szCs w:val="28"/>
        </w:rPr>
        <w:t>М</w:t>
      </w:r>
      <w:r w:rsidR="00F6292B">
        <w:rPr>
          <w:rFonts w:ascii="Times New Roman" w:hAnsi="Times New Roman"/>
          <w:sz w:val="28"/>
          <w:szCs w:val="28"/>
        </w:rPr>
        <w:t>Б</w:t>
      </w:r>
      <w:r w:rsidR="00F6292B" w:rsidRPr="008B1B71">
        <w:rPr>
          <w:rFonts w:ascii="Times New Roman" w:hAnsi="Times New Roman"/>
          <w:sz w:val="28"/>
          <w:szCs w:val="28"/>
        </w:rPr>
        <w:t xml:space="preserve">ДОУ  «Детский сад </w:t>
      </w:r>
      <w:r w:rsidR="00F6292B">
        <w:rPr>
          <w:rFonts w:ascii="Times New Roman" w:hAnsi="Times New Roman"/>
          <w:sz w:val="28"/>
          <w:szCs w:val="28"/>
        </w:rPr>
        <w:t>№2 «Сказка</w:t>
      </w:r>
      <w:r w:rsidR="00F6292B" w:rsidRPr="008B1B71">
        <w:rPr>
          <w:rFonts w:ascii="Times New Roman" w:hAnsi="Times New Roman"/>
          <w:sz w:val="28"/>
          <w:szCs w:val="28"/>
        </w:rPr>
        <w:t>»</w:t>
      </w:r>
      <w:r w:rsidR="00F629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292B">
        <w:rPr>
          <w:rFonts w:ascii="Times New Roman" w:hAnsi="Times New Roman"/>
          <w:sz w:val="28"/>
          <w:szCs w:val="28"/>
        </w:rPr>
        <w:t>с.п</w:t>
      </w:r>
      <w:proofErr w:type="spellEnd"/>
      <w:r w:rsidR="00F6292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6292B">
        <w:rPr>
          <w:rFonts w:ascii="Times New Roman" w:hAnsi="Times New Roman"/>
          <w:sz w:val="28"/>
          <w:szCs w:val="28"/>
        </w:rPr>
        <w:t>Верхненаурское</w:t>
      </w:r>
      <w:proofErr w:type="spellEnd"/>
      <w:r w:rsidR="00F6292B">
        <w:rPr>
          <w:rFonts w:ascii="Times New Roman" w:hAnsi="Times New Roman"/>
          <w:sz w:val="28"/>
          <w:szCs w:val="28"/>
        </w:rPr>
        <w:t>»</w:t>
      </w:r>
      <w:r w:rsidRPr="00B71FDD">
        <w:rPr>
          <w:rFonts w:ascii="Times New Roman" w:hAnsi="Times New Roman"/>
          <w:b/>
          <w:sz w:val="24"/>
          <w:szCs w:val="24"/>
        </w:rPr>
        <w:t>:</w:t>
      </w:r>
    </w:p>
    <w:p w:rsidR="00700107" w:rsidRPr="00B71FDD" w:rsidRDefault="00700107" w:rsidP="008B1B71">
      <w:pPr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охрана жизни и укрепление здоровья детей;</w:t>
      </w:r>
    </w:p>
    <w:p w:rsidR="00700107" w:rsidRPr="00B71FDD" w:rsidRDefault="00700107" w:rsidP="008B1B71">
      <w:pPr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обеспечение познавательно – речевого, социально – личностного, художественно – эстетического и физического развития детей;</w:t>
      </w:r>
    </w:p>
    <w:p w:rsidR="00700107" w:rsidRPr="00B71FDD" w:rsidRDefault="00700107" w:rsidP="008B1B71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воспитание с учетом возрастной категории детей гражданственности, уважения к правам и свободам человека, любви к окружающей природе, Родине, семье;</w:t>
      </w:r>
    </w:p>
    <w:p w:rsidR="00700107" w:rsidRPr="00B71FDD" w:rsidRDefault="00700107" w:rsidP="008B1B71">
      <w:pPr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осуществления необходимой квалифицированной коррекции отклонений в речевом развитии детей.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Образовательная деятельность строится на основе индивидуализации, направленной на необходимость распознания индивидуальных особенностей каждого ребенка, при этом акцент делается на возрастные особенности, потребности, склонности, способности, интересы, темп развития воспитанников.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В детском саду активно используются информационно-коммуникационные технологи, цель которых - развивать информационную компетентность дошкольников, формировать основы, элементы знаний, умений и ценностного отношения к информации и информационным процессам, позволяющим ребенку включаться в доступные ему виды информационной деятельности: познавательной, информационной, коммуникационной.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lastRenderedPageBreak/>
        <w:t xml:space="preserve">       Использование созданных педагогами слайдовых презентаций, фильмов позволяет вызвать активный познавательный интерес у детей, добиться длительной концентрации внимания воспитанников, а также одновременно воздействовать сразу на несколько органов чувств ребенка, что способствует более прочному закреплению полученных знаний. В нашем учреждении имеются музыкальные центры, интерактивное оборудование, которое регулярно используется в работе с детьми при проведении организованной образовательной деятельности, развлечений, праздников и досугов. 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     Педагоги самостоятельно составляют и регулярно используют презентации и видеоролики при проведении консультаций, семинаров - практикумов, выступлениях на педагогических советах, методических объединениях и научно - практических конференциях. Также видеоматериалы и презентации используются и при взаимодействии с родителями на родительских собраниях, мастер - классах, семинарах – практикумах.</w:t>
      </w:r>
    </w:p>
    <w:p w:rsidR="00700107" w:rsidRPr="00B71FDD" w:rsidRDefault="00700107" w:rsidP="008B1B71">
      <w:pPr>
        <w:tabs>
          <w:tab w:val="left" w:pos="426"/>
        </w:tabs>
        <w:spacing w:before="120" w:after="12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0107" w:rsidRPr="00B71FDD" w:rsidRDefault="00700107" w:rsidP="008B1B71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0107" w:rsidRPr="00B71FDD" w:rsidRDefault="00700107" w:rsidP="008B1B7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Результаты работы за 202</w:t>
      </w:r>
      <w:r w:rsidR="00F6292B">
        <w:rPr>
          <w:rFonts w:ascii="Times New Roman" w:hAnsi="Times New Roman"/>
          <w:b/>
          <w:sz w:val="24"/>
          <w:szCs w:val="24"/>
        </w:rPr>
        <w:t>3</w:t>
      </w:r>
      <w:r w:rsidRPr="00B71FDD">
        <w:rPr>
          <w:rFonts w:ascii="Times New Roman" w:hAnsi="Times New Roman"/>
          <w:b/>
          <w:sz w:val="24"/>
          <w:szCs w:val="24"/>
        </w:rPr>
        <w:t>-202</w:t>
      </w:r>
      <w:r w:rsidR="00F6292B">
        <w:rPr>
          <w:rFonts w:ascii="Times New Roman" w:hAnsi="Times New Roman"/>
          <w:b/>
          <w:sz w:val="24"/>
          <w:szCs w:val="24"/>
        </w:rPr>
        <w:t>4</w:t>
      </w:r>
      <w:r w:rsidRPr="00B71FDD">
        <w:rPr>
          <w:rFonts w:ascii="Times New Roman" w:hAnsi="Times New Roman"/>
          <w:b/>
          <w:sz w:val="24"/>
          <w:szCs w:val="24"/>
        </w:rPr>
        <w:t xml:space="preserve"> учебный год</w:t>
      </w:r>
      <w:proofErr w:type="gramStart"/>
      <w:r w:rsidRPr="00B71FDD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71FDD">
        <w:rPr>
          <w:rFonts w:ascii="Times New Roman" w:hAnsi="Times New Roman"/>
          <w:b/>
          <w:sz w:val="24"/>
          <w:szCs w:val="24"/>
        </w:rPr>
        <w:t>Проведено:</w:t>
      </w:r>
      <w:r w:rsidRPr="00B71FD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- Муниципальный уровень: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Участие в конкурсном движении:  региональный  уровень:</w:t>
      </w:r>
    </w:p>
    <w:p w:rsidR="00700107" w:rsidRPr="00B71FDD" w:rsidRDefault="00700107" w:rsidP="008B1B71">
      <w:pPr>
        <w:numPr>
          <w:ilvl w:val="0"/>
          <w:numId w:val="25"/>
        </w:numPr>
        <w:tabs>
          <w:tab w:val="left" w:pos="8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5" w:name="_Hlk136244633"/>
      <w:r w:rsidRPr="00B71FDD">
        <w:rPr>
          <w:rFonts w:ascii="Times New Roman" w:hAnsi="Times New Roman"/>
          <w:sz w:val="24"/>
          <w:szCs w:val="24"/>
          <w:lang w:eastAsia="ru-RU"/>
        </w:rPr>
        <w:t xml:space="preserve">место второе </w:t>
      </w:r>
      <w:bookmarkEnd w:id="5"/>
      <w:r w:rsidRPr="00B71FDD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F6292B">
        <w:rPr>
          <w:rFonts w:ascii="Times New Roman" w:hAnsi="Times New Roman"/>
          <w:bCs/>
          <w:sz w:val="24"/>
          <w:szCs w:val="24"/>
          <w:lang w:eastAsia="ru-RU"/>
        </w:rPr>
        <w:t xml:space="preserve">Юные таланты» в номинации «Юный чтец» </w:t>
      </w:r>
      <w:r w:rsidRPr="00B71FDD">
        <w:rPr>
          <w:rFonts w:ascii="Times New Roman" w:hAnsi="Times New Roman"/>
          <w:bCs/>
          <w:sz w:val="24"/>
          <w:szCs w:val="24"/>
          <w:lang w:eastAsia="ru-RU"/>
        </w:rPr>
        <w:t>муниципальн</w:t>
      </w:r>
      <w:r w:rsidR="00F16E3E"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bookmarkStart w:id="6" w:name="_Hlk136244263"/>
      <w:r w:rsidRPr="00B71FDD">
        <w:rPr>
          <w:rFonts w:ascii="Times New Roman" w:hAnsi="Times New Roman"/>
          <w:bCs/>
          <w:sz w:val="24"/>
          <w:szCs w:val="24"/>
          <w:lang w:eastAsia="ru-RU"/>
        </w:rPr>
        <w:t>уровень</w:t>
      </w:r>
      <w:bookmarkEnd w:id="6"/>
    </w:p>
    <w:p w:rsidR="00700107" w:rsidRPr="00B71FDD" w:rsidRDefault="00F6292B" w:rsidP="008B1B71">
      <w:pPr>
        <w:numPr>
          <w:ilvl w:val="0"/>
          <w:numId w:val="25"/>
        </w:numPr>
        <w:tabs>
          <w:tab w:val="left" w:pos="8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место первое «Юные таланты</w:t>
      </w:r>
      <w:r w:rsidR="00700107" w:rsidRPr="00B71FDD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в номинации «Юный математик»</w:t>
      </w:r>
      <w:r w:rsidR="00700107"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bookmarkStart w:id="7" w:name="_Hlk136244226"/>
      <w:r w:rsidR="00700107" w:rsidRPr="00B71FDD">
        <w:rPr>
          <w:rFonts w:ascii="Times New Roman" w:hAnsi="Times New Roman"/>
          <w:bCs/>
          <w:sz w:val="24"/>
          <w:szCs w:val="24"/>
          <w:lang w:eastAsia="ru-RU"/>
        </w:rPr>
        <w:t>муниципальн</w:t>
      </w:r>
      <w:r w:rsidR="00F16E3E"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="00700107"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bookmarkEnd w:id="7"/>
      <w:r w:rsidR="00700107" w:rsidRPr="00B71FDD">
        <w:rPr>
          <w:rFonts w:ascii="Times New Roman" w:hAnsi="Times New Roman"/>
          <w:bCs/>
          <w:sz w:val="24"/>
          <w:szCs w:val="24"/>
          <w:lang w:eastAsia="ru-RU"/>
        </w:rPr>
        <w:t>уровень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4.   </w:t>
      </w:r>
      <w:r w:rsidR="00F16E3E">
        <w:rPr>
          <w:rFonts w:ascii="Times New Roman" w:hAnsi="Times New Roman"/>
          <w:sz w:val="24"/>
          <w:szCs w:val="24"/>
          <w:lang w:eastAsia="ru-RU"/>
        </w:rPr>
        <w:t>место первое</w:t>
      </w:r>
      <w:r w:rsidR="00F16E3E" w:rsidRPr="00B71F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6E3E" w:rsidRPr="00B71FDD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F16E3E">
        <w:rPr>
          <w:rFonts w:ascii="Times New Roman" w:hAnsi="Times New Roman"/>
          <w:bCs/>
          <w:sz w:val="24"/>
          <w:szCs w:val="24"/>
          <w:lang w:eastAsia="ru-RU"/>
        </w:rPr>
        <w:t xml:space="preserve">Юные таланты» в номинации «Юный </w:t>
      </w:r>
      <w:r w:rsidR="00F16E3E">
        <w:rPr>
          <w:rFonts w:ascii="Times New Roman" w:hAnsi="Times New Roman"/>
          <w:bCs/>
          <w:sz w:val="24"/>
          <w:szCs w:val="24"/>
          <w:lang w:eastAsia="ru-RU"/>
        </w:rPr>
        <w:t>танцор</w:t>
      </w:r>
      <w:r w:rsidR="00F16E3E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F16E3E" w:rsidRPr="00F16E3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16E3E" w:rsidRPr="00B71FDD">
        <w:rPr>
          <w:rFonts w:ascii="Times New Roman" w:hAnsi="Times New Roman"/>
          <w:bCs/>
          <w:sz w:val="24"/>
          <w:szCs w:val="24"/>
          <w:lang w:eastAsia="ru-RU"/>
        </w:rPr>
        <w:t>муниципальн</w:t>
      </w:r>
      <w:r w:rsidR="00F16E3E"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="00F16E3E"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 уровень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5    </w:t>
      </w:r>
      <w:r w:rsidR="00F16E3E">
        <w:rPr>
          <w:rFonts w:ascii="Times New Roman" w:hAnsi="Times New Roman"/>
          <w:sz w:val="24"/>
          <w:szCs w:val="24"/>
          <w:lang w:eastAsia="ru-RU"/>
        </w:rPr>
        <w:t>место третье «Юные таланты» в номинации «Юный вокалист»</w:t>
      </w:r>
      <w:r w:rsidRPr="00B71F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6E3E" w:rsidRPr="00B71FDD">
        <w:rPr>
          <w:rFonts w:ascii="Times New Roman" w:hAnsi="Times New Roman"/>
          <w:bCs/>
          <w:sz w:val="24"/>
          <w:szCs w:val="24"/>
          <w:lang w:eastAsia="ru-RU"/>
        </w:rPr>
        <w:t>муниципальн</w:t>
      </w:r>
      <w:r w:rsidR="00F16E3E"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="00F16E3E"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 уровень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6.</w:t>
      </w:r>
      <w:r w:rsidR="00F16E3E">
        <w:rPr>
          <w:rFonts w:ascii="Times New Roman" w:hAnsi="Times New Roman"/>
          <w:sz w:val="24"/>
          <w:szCs w:val="24"/>
          <w:lang w:eastAsia="ru-RU"/>
        </w:rPr>
        <w:t xml:space="preserve">  место второе </w:t>
      </w:r>
      <w:r w:rsidR="007244B7">
        <w:rPr>
          <w:rFonts w:ascii="Times New Roman" w:hAnsi="Times New Roman"/>
          <w:sz w:val="24"/>
          <w:szCs w:val="24"/>
          <w:lang w:eastAsia="ru-RU"/>
        </w:rPr>
        <w:t>«Живая классика» муниципальный уровень</w:t>
      </w:r>
    </w:p>
    <w:p w:rsidR="00700107" w:rsidRPr="00B71FDD" w:rsidRDefault="007244B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Грамоты участников 6</w:t>
      </w:r>
    </w:p>
    <w:p w:rsidR="00700107" w:rsidRPr="00B71FDD" w:rsidRDefault="00700107" w:rsidP="008B1B7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00107" w:rsidRPr="00B71FDD" w:rsidRDefault="00700107" w:rsidP="008B1B7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>МЕРОПРИЯТИЯ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71FDD">
        <w:rPr>
          <w:rFonts w:ascii="Times New Roman" w:hAnsi="Times New Roman"/>
          <w:bCs/>
          <w:sz w:val="24"/>
          <w:szCs w:val="24"/>
          <w:lang w:eastAsia="ru-RU"/>
        </w:rPr>
        <w:t>Наследники победы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DD">
        <w:rPr>
          <w:rFonts w:ascii="Times New Roman" w:hAnsi="Times New Roman"/>
          <w:bCs/>
          <w:sz w:val="24"/>
          <w:szCs w:val="24"/>
        </w:rPr>
        <w:t>«День Российского флага</w:t>
      </w:r>
      <w:bookmarkStart w:id="8" w:name="_Hlk136244453"/>
      <w:r w:rsidRPr="00B71FDD">
        <w:rPr>
          <w:rFonts w:ascii="Times New Roman" w:hAnsi="Times New Roman"/>
          <w:bCs/>
          <w:sz w:val="24"/>
          <w:szCs w:val="24"/>
        </w:rPr>
        <w:t>»</w:t>
      </w:r>
    </w:p>
    <w:bookmarkEnd w:id="8"/>
    <w:p w:rsidR="00700107" w:rsidRPr="00B71FDD" w:rsidRDefault="00700107" w:rsidP="008B1B7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DD">
        <w:rPr>
          <w:rFonts w:ascii="Times New Roman" w:hAnsi="Times New Roman"/>
          <w:bCs/>
          <w:sz w:val="24"/>
          <w:szCs w:val="24"/>
        </w:rPr>
        <w:t>«День дошкольного работника»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бабушек и дедушек 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 Золотая осень»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 День матери»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неизвестного солдата»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«Неделя безопасности  ПДД»</w:t>
      </w:r>
    </w:p>
    <w:p w:rsidR="00700107" w:rsidRPr="00B71FDD" w:rsidRDefault="007244B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</w:t>
      </w:r>
      <w:r w:rsidR="00700107" w:rsidRPr="00B71FDD">
        <w:rPr>
          <w:rFonts w:ascii="Times New Roman" w:hAnsi="Times New Roman"/>
          <w:sz w:val="24"/>
          <w:szCs w:val="24"/>
        </w:rPr>
        <w:t>«Новогодние утренники»</w:t>
      </w:r>
    </w:p>
    <w:p w:rsidR="00700107" w:rsidRPr="00B71FDD" w:rsidRDefault="007244B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</w:t>
      </w:r>
      <w:r w:rsidR="00700107" w:rsidRPr="00B71FDD">
        <w:rPr>
          <w:rFonts w:ascii="Times New Roman" w:hAnsi="Times New Roman"/>
          <w:sz w:val="24"/>
          <w:szCs w:val="24"/>
        </w:rPr>
        <w:t>«</w:t>
      </w:r>
      <w:proofErr w:type="spellStart"/>
      <w:r w:rsidR="00700107" w:rsidRPr="00B71FDD">
        <w:rPr>
          <w:rFonts w:ascii="Times New Roman" w:hAnsi="Times New Roman"/>
          <w:sz w:val="24"/>
          <w:szCs w:val="24"/>
        </w:rPr>
        <w:t>Эколята</w:t>
      </w:r>
      <w:proofErr w:type="spellEnd"/>
      <w:r w:rsidR="00700107" w:rsidRPr="00B71FDD">
        <w:rPr>
          <w:rFonts w:ascii="Times New Roman" w:hAnsi="Times New Roman"/>
          <w:sz w:val="24"/>
          <w:szCs w:val="24"/>
        </w:rPr>
        <w:t xml:space="preserve"> дошколята»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здоровья»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родного языка»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«Зимние развлечения»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«День защитника </w:t>
      </w:r>
      <w:r w:rsidRPr="00B71FDD">
        <w:rPr>
          <w:rFonts w:ascii="Times New Roman" w:hAnsi="Times New Roman"/>
          <w:sz w:val="24"/>
          <w:szCs w:val="24"/>
        </w:rPr>
        <w:tab/>
        <w:t>Отечества»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космонавтики»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«Мамин день»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</w:t>
      </w:r>
      <w:proofErr w:type="spellStart"/>
      <w:r w:rsidRPr="00B71FDD">
        <w:rPr>
          <w:rFonts w:ascii="Times New Roman" w:hAnsi="Times New Roman"/>
          <w:sz w:val="24"/>
          <w:szCs w:val="24"/>
        </w:rPr>
        <w:t>Навруз</w:t>
      </w:r>
      <w:proofErr w:type="spellEnd"/>
      <w:r w:rsidRPr="00B71FDD">
        <w:rPr>
          <w:rFonts w:ascii="Times New Roman" w:hAnsi="Times New Roman"/>
          <w:sz w:val="24"/>
          <w:szCs w:val="24"/>
        </w:rPr>
        <w:t xml:space="preserve"> байрам»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птиц»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смеха»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«До свиданье детский сад»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защиты детей»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«Неделя науки»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</w:p>
    <w:p w:rsidR="00700107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</w:p>
    <w:p w:rsidR="00A5394D" w:rsidRPr="00B71FDD" w:rsidRDefault="00A5394D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2.3Учебно-методическое обеспечение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b/>
          <w:sz w:val="24"/>
          <w:szCs w:val="24"/>
        </w:rPr>
      </w:pP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Содержание и организация образовательной деятельности определяется основной образовательной программой ДОУ, разработанной на основе примерной основной образовательной программы.</w:t>
      </w:r>
    </w:p>
    <w:p w:rsidR="00700107" w:rsidRPr="00B71FDD" w:rsidRDefault="00700107" w:rsidP="008B1B71">
      <w:pPr>
        <w:tabs>
          <w:tab w:val="left" w:pos="10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Программы, реализуемые в М</w:t>
      </w:r>
      <w:r w:rsidR="00A5394D">
        <w:rPr>
          <w:rFonts w:ascii="Times New Roman" w:hAnsi="Times New Roman"/>
          <w:sz w:val="24"/>
          <w:szCs w:val="24"/>
        </w:rPr>
        <w:t>Б</w:t>
      </w:r>
      <w:r w:rsidRPr="00B71FDD">
        <w:rPr>
          <w:rFonts w:ascii="Times New Roman" w:hAnsi="Times New Roman"/>
          <w:sz w:val="24"/>
          <w:szCs w:val="24"/>
        </w:rPr>
        <w:t xml:space="preserve">ДОУ,  обеспечивают  высокий уровень коррекции нарушений в физиологическом и речевом развитии детей. Задачи коррекционной работы реализуются как на специальных коррекционных занятиях специалистов, так и во всех видах деятельности детей, что обеспечивает коррекционную направленность образовательного процесса в </w:t>
      </w:r>
      <w:r w:rsidR="00A5394D" w:rsidRPr="00B71FDD">
        <w:rPr>
          <w:rFonts w:ascii="Times New Roman" w:hAnsi="Times New Roman"/>
          <w:sz w:val="24"/>
          <w:szCs w:val="24"/>
        </w:rPr>
        <w:t>М</w:t>
      </w:r>
      <w:r w:rsidR="00A5394D">
        <w:rPr>
          <w:rFonts w:ascii="Times New Roman" w:hAnsi="Times New Roman"/>
          <w:sz w:val="24"/>
          <w:szCs w:val="24"/>
        </w:rPr>
        <w:t>Б</w:t>
      </w:r>
      <w:r w:rsidR="00A5394D" w:rsidRPr="00B71FDD">
        <w:rPr>
          <w:rFonts w:ascii="Times New Roman" w:hAnsi="Times New Roman"/>
          <w:sz w:val="24"/>
          <w:szCs w:val="24"/>
        </w:rPr>
        <w:t>ДОУ</w:t>
      </w:r>
      <w:r w:rsidRPr="00B71FDD">
        <w:rPr>
          <w:rFonts w:ascii="Times New Roman" w:hAnsi="Times New Roman"/>
          <w:sz w:val="24"/>
          <w:szCs w:val="24"/>
        </w:rPr>
        <w:t xml:space="preserve">. Содержание коррекционной работы определяется по итогам полученных результатов комплексной диагностики детей и обеспечивает преемственность  решения коррекционных  задач на разных возрастных этапах.  В </w:t>
      </w:r>
      <w:r w:rsidR="00A5394D" w:rsidRPr="00B71FDD">
        <w:rPr>
          <w:rFonts w:ascii="Times New Roman" w:hAnsi="Times New Roman"/>
          <w:sz w:val="24"/>
          <w:szCs w:val="24"/>
        </w:rPr>
        <w:t>М</w:t>
      </w:r>
      <w:r w:rsidR="00A5394D">
        <w:rPr>
          <w:rFonts w:ascii="Times New Roman" w:hAnsi="Times New Roman"/>
          <w:sz w:val="24"/>
          <w:szCs w:val="24"/>
        </w:rPr>
        <w:t>Б</w:t>
      </w:r>
      <w:r w:rsidR="00A5394D" w:rsidRPr="00B71FDD">
        <w:rPr>
          <w:rFonts w:ascii="Times New Roman" w:hAnsi="Times New Roman"/>
          <w:sz w:val="24"/>
          <w:szCs w:val="24"/>
        </w:rPr>
        <w:t>ДОУ</w:t>
      </w:r>
      <w:r w:rsidRPr="00B71FDD">
        <w:rPr>
          <w:rFonts w:ascii="Times New Roman" w:hAnsi="Times New Roman"/>
          <w:sz w:val="24"/>
          <w:szCs w:val="24"/>
        </w:rPr>
        <w:t xml:space="preserve"> реализуются программы ранней коррекции речевого и психофизического  развития детей в возрасте от 1,5-х  лет, что позволяет обеспечить профилактику вторичных нарушений развития.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2.4</w:t>
      </w:r>
      <w:r w:rsidRPr="00B71FDD">
        <w:rPr>
          <w:rFonts w:ascii="Times New Roman" w:hAnsi="Times New Roman"/>
          <w:sz w:val="24"/>
          <w:szCs w:val="24"/>
        </w:rPr>
        <w:t xml:space="preserve"> </w:t>
      </w:r>
      <w:r w:rsidRPr="00B71FDD">
        <w:rPr>
          <w:rFonts w:ascii="Times New Roman" w:hAnsi="Times New Roman"/>
          <w:b/>
          <w:iCs/>
          <w:sz w:val="24"/>
          <w:szCs w:val="24"/>
        </w:rPr>
        <w:t xml:space="preserve">Проектирование </w:t>
      </w:r>
      <w:proofErr w:type="spellStart"/>
      <w:r w:rsidRPr="00B71FDD">
        <w:rPr>
          <w:rFonts w:ascii="Times New Roman" w:hAnsi="Times New Roman"/>
          <w:b/>
          <w:iCs/>
          <w:sz w:val="24"/>
          <w:szCs w:val="24"/>
        </w:rPr>
        <w:t>воспитательно</w:t>
      </w:r>
      <w:proofErr w:type="spellEnd"/>
      <w:r w:rsidRPr="00B71FDD">
        <w:rPr>
          <w:rFonts w:ascii="Times New Roman" w:hAnsi="Times New Roman"/>
          <w:b/>
          <w:iCs/>
          <w:sz w:val="24"/>
          <w:szCs w:val="24"/>
        </w:rPr>
        <w:t>-образовательного процесса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75"/>
      </w:tblGrid>
      <w:tr w:rsidR="00700107" w:rsidRPr="00B71FDD" w:rsidTr="00A60DA7">
        <w:tc>
          <w:tcPr>
            <w:tcW w:w="8075" w:type="dxa"/>
          </w:tcPr>
          <w:p w:rsidR="00700107" w:rsidRPr="00B71FDD" w:rsidRDefault="00700107" w:rsidP="008B1B71">
            <w:pPr>
              <w:tabs>
                <w:tab w:val="left" w:pos="1060"/>
              </w:tabs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71FD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Название документа </w:t>
            </w:r>
          </w:p>
        </w:tc>
      </w:tr>
      <w:tr w:rsidR="00700107" w:rsidRPr="00B71FDD" w:rsidTr="00A60DA7">
        <w:tc>
          <w:tcPr>
            <w:tcW w:w="8075" w:type="dxa"/>
          </w:tcPr>
          <w:p w:rsidR="00700107" w:rsidRPr="00B71FDD" w:rsidRDefault="00700107" w:rsidP="008B1B71">
            <w:pPr>
              <w:tabs>
                <w:tab w:val="left" w:pos="1060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1FDD">
              <w:rPr>
                <w:rFonts w:ascii="Times New Roman" w:hAnsi="Times New Roman"/>
                <w:iCs/>
                <w:sz w:val="24"/>
                <w:szCs w:val="24"/>
              </w:rPr>
              <w:t>Годовой календарный учебный график</w:t>
            </w:r>
          </w:p>
        </w:tc>
      </w:tr>
      <w:tr w:rsidR="00700107" w:rsidRPr="00B71FDD" w:rsidTr="00A60DA7">
        <w:tc>
          <w:tcPr>
            <w:tcW w:w="8075" w:type="dxa"/>
          </w:tcPr>
          <w:p w:rsidR="00700107" w:rsidRPr="00B71FDD" w:rsidRDefault="00700107" w:rsidP="008B1B71">
            <w:pPr>
              <w:tabs>
                <w:tab w:val="left" w:pos="1060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1FDD">
              <w:rPr>
                <w:rFonts w:ascii="Times New Roman" w:hAnsi="Times New Roman"/>
                <w:iCs/>
                <w:sz w:val="24"/>
                <w:szCs w:val="24"/>
              </w:rPr>
              <w:t>Учебный план</w:t>
            </w:r>
          </w:p>
        </w:tc>
      </w:tr>
      <w:tr w:rsidR="00700107" w:rsidRPr="00B71FDD" w:rsidTr="00A60DA7">
        <w:tc>
          <w:tcPr>
            <w:tcW w:w="8075" w:type="dxa"/>
          </w:tcPr>
          <w:p w:rsidR="00700107" w:rsidRPr="00B71FDD" w:rsidRDefault="00700107" w:rsidP="008B1B71">
            <w:pPr>
              <w:tabs>
                <w:tab w:val="left" w:pos="1060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1FDD">
              <w:rPr>
                <w:rFonts w:ascii="Times New Roman" w:hAnsi="Times New Roman"/>
                <w:iCs/>
                <w:sz w:val="24"/>
                <w:szCs w:val="24"/>
              </w:rPr>
              <w:t>Расписание занятий</w:t>
            </w:r>
          </w:p>
        </w:tc>
      </w:tr>
    </w:tbl>
    <w:p w:rsidR="00700107" w:rsidRPr="00B71FDD" w:rsidRDefault="00700107" w:rsidP="008B1B71">
      <w:pPr>
        <w:spacing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Образовательная деятельность строится с учетом основных принципов государственной политики Российской Федерации в области образования: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1) полноценное проживание ребенком всех этапов детства (младенческого, раннего и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дошкольного возраста), обогащение (амплификация) детского развития;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2) построение образовательной деятельности на основе индивидуальных особенностей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4) поддержка инициативы детей в различных видах деятельности;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5) сотрудничество детского сада с семьей;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6) приобщение детей к социокультурным нормам, традициям семьи, общества и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государства;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7) формирование познавательных интересов и познавательных действий ребенка в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различных видах деятельности;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9) учет этнокультурной ситуации развития детей.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Учебный план рассчитан на учебный год с 1 сентября 2022г. по 31 мая 2023г.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продолжительность учебного периода 36 недель (пятидневная неделя);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продолжительность занятий зависит от возраста детей:</w:t>
      </w:r>
    </w:p>
    <w:p w:rsidR="00700107" w:rsidRPr="00B71FDD" w:rsidRDefault="00A5394D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 детей 1,5 -3года жизни </w:t>
      </w:r>
      <w:r w:rsidR="00700107" w:rsidRPr="00B71FDD">
        <w:rPr>
          <w:rFonts w:ascii="Times New Roman" w:hAnsi="Times New Roman"/>
          <w:sz w:val="24"/>
          <w:szCs w:val="24"/>
        </w:rPr>
        <w:t>- не более 10 мин;</w:t>
      </w:r>
    </w:p>
    <w:p w:rsidR="00700107" w:rsidRPr="00B71FDD" w:rsidRDefault="00A5394D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 детей 3-4 года жизни </w:t>
      </w:r>
      <w:r w:rsidR="00700107" w:rsidRPr="00B71FDD">
        <w:rPr>
          <w:rFonts w:ascii="Times New Roman" w:hAnsi="Times New Roman"/>
          <w:sz w:val="24"/>
          <w:szCs w:val="24"/>
        </w:rPr>
        <w:t xml:space="preserve"> - не более 15 мин;</w:t>
      </w:r>
    </w:p>
    <w:p w:rsidR="00700107" w:rsidRPr="00B71FDD" w:rsidRDefault="00A5394D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 детей 4-5 года жизни </w:t>
      </w:r>
      <w:r w:rsidR="00700107" w:rsidRPr="00B71FDD">
        <w:rPr>
          <w:rFonts w:ascii="Times New Roman" w:hAnsi="Times New Roman"/>
          <w:sz w:val="24"/>
          <w:szCs w:val="24"/>
        </w:rPr>
        <w:t xml:space="preserve"> - не более 20 мин;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у детей 5-6 года жизни  – не более 25 мин;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у детей 6-7 года жизни – не более 30 мин.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lastRenderedPageBreak/>
        <w:t>Образовательная деятельность в М</w:t>
      </w:r>
      <w:r w:rsidR="00A5394D">
        <w:rPr>
          <w:rFonts w:ascii="Times New Roman" w:hAnsi="Times New Roman"/>
          <w:sz w:val="24"/>
          <w:szCs w:val="24"/>
        </w:rPr>
        <w:t>Б</w:t>
      </w:r>
      <w:r w:rsidRPr="00B71FDD">
        <w:rPr>
          <w:rFonts w:ascii="Times New Roman" w:hAnsi="Times New Roman"/>
          <w:sz w:val="24"/>
          <w:szCs w:val="24"/>
        </w:rPr>
        <w:t>ДОУ осуществляется с учётом содержания реализуемых программ и представлена распределением деятельности в каждой возрастной группе по основным направлениям развития на неделю.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Образовательный  процесс  строился  на  основе  баланса  специально организованных занятий, свободной самостоятельной деятельности детей и совместной  деятельности  взрослого  с  детьми.  Развитие  ребенка  в образовательном процессе детского сада осуществляется целостно в процессе всей его жизнедеятельности.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 Особенностью организации образовательной деятельности  является  ситуационный  подход,  то  есть  такая  форма совместной  деятельности  педагога  и  детей,  которая  планируется  и целенаправленно  организуется  воспитателем  с  целью  решения определенных задач развития, воспитания и обучения. Воспитатели  также  широко  используют  ситуации  выбора (практического  и  мотивационного).  Предоставление  воспитанникам  реальных прав  практического  выбора  средств,  цели,  задач  и  условий  своей деятельности  создает  почву  для  личного  самовыражения  и самостоятельности.   Ситуационный   подход   дополняет   принцип продуктивности  образовательной  деятельности,  который  связан  с получением какого-либо продукта, который в материальной форме отражает социальный опыт, приобретаемый детьми.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 Непосредственно образовательная деятельность основана на  организации  педагогом  видов  деятельности,  заданных  ФГОС дошкольного образования.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Игровая  деятельность</w:t>
      </w:r>
      <w:r w:rsidRPr="00B71FDD">
        <w:rPr>
          <w:rFonts w:ascii="Times New Roman" w:hAnsi="Times New Roman"/>
          <w:sz w:val="24"/>
          <w:szCs w:val="24"/>
        </w:rPr>
        <w:t xml:space="preserve"> представлена  в  образовательном  процессе детского сада в разнообразных формах —это дидактические и сюжетно-дидактические, развивающие, подвижные игры, игры-путешествия, игровые проблемные  ситуации,  игры-инсценировки,  игры-этюды и т.д.  Организация сюжетно-ролевых, режиссерских, театрализованных игр и игр драматизаций осуществлялась  преимущественно  в  режимных  моментах  (в  утренний отрезок времени и во второй половине дня). Коммуникативная  деятельность направлена  на  решение  задач, связанных  с  развитием  свободного  общения  детей и  освоением  всех компонентов  устной  речи,  освоение  культуры  общения  и  этикета, воспитание  толерантности,  подготовки  к  обучению  грамоте  (в  старшем дошкольном возрасте).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Познавательно-исследовательская</w:t>
      </w:r>
      <w:r w:rsidRPr="00B71FDD">
        <w:rPr>
          <w:rFonts w:ascii="Times New Roman" w:hAnsi="Times New Roman"/>
          <w:sz w:val="24"/>
          <w:szCs w:val="24"/>
        </w:rPr>
        <w:t xml:space="preserve"> деятельность включает в себя познание  детьми  объектов  живой  и  неживой  природы,  предметного  и социального  мира,  безопасного  поведения,  освоение  средств  и  способов познания   (моделирования,   экспериментирования),   сенсорное   и математическое развитие детей.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Восприятие художественной литературы и фольклора организовывалось как процесс слушания детьми произведений художественной и познавательной литературы, направленный на развитие читательских  интересов  детей,  способности  восприятия  литературного текста и общения по поводу прочитанного. Чтение организовывалось как непосредственно чтение воспитателем  вслух,  так и  через  прослушивание аудиозаписи.   </w:t>
      </w:r>
      <w:r w:rsidRPr="00B71FDD">
        <w:rPr>
          <w:rFonts w:ascii="Times New Roman" w:hAnsi="Times New Roman"/>
          <w:b/>
          <w:sz w:val="24"/>
          <w:szCs w:val="24"/>
        </w:rPr>
        <w:t>Конструирование   и   изобразительная   деятельность</w:t>
      </w:r>
      <w:r w:rsidRPr="00B71FDD">
        <w:rPr>
          <w:rFonts w:ascii="Times New Roman" w:hAnsi="Times New Roman"/>
          <w:sz w:val="24"/>
          <w:szCs w:val="24"/>
        </w:rPr>
        <w:t xml:space="preserve"> осуществлялась  разными  видами художественно-творческой  деятельности (рисование, лепка, аппликация).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Музыкальная   деятельность</w:t>
      </w:r>
      <w:r w:rsidRPr="00B71FDD">
        <w:rPr>
          <w:rFonts w:ascii="Times New Roman" w:hAnsi="Times New Roman"/>
          <w:sz w:val="24"/>
          <w:szCs w:val="24"/>
        </w:rPr>
        <w:t xml:space="preserve"> организовывалась   в   процессе музыкальных занятий, детских фольклорных праздников, развлечений которые проводились музыкальным руководителем в музыкальном зале, на уличной  территории детского сада в теплое </w:t>
      </w:r>
      <w:r w:rsidRPr="00B71FDD">
        <w:rPr>
          <w:rFonts w:ascii="Times New Roman" w:hAnsi="Times New Roman"/>
          <w:b/>
          <w:sz w:val="24"/>
          <w:szCs w:val="24"/>
        </w:rPr>
        <w:t>Двигательная  деятельность</w:t>
      </w:r>
      <w:r w:rsidRPr="00B71FDD">
        <w:rPr>
          <w:rFonts w:ascii="Times New Roman" w:hAnsi="Times New Roman"/>
          <w:sz w:val="24"/>
          <w:szCs w:val="24"/>
        </w:rPr>
        <w:t xml:space="preserve"> осуществлялась  в  процессе  занятий физической  культурой, в режимные моменты, во время проведения спортивных мероприятий, требования  к  проведению  которых  согласуются  с положениями действующего СанПиН время года.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2.5 Образовательная деятельность, осуществляемая в ходе режимных моментов</w:t>
      </w:r>
      <w:r w:rsidRPr="00B71FDD">
        <w:rPr>
          <w:rFonts w:ascii="Times New Roman" w:hAnsi="Times New Roman"/>
          <w:sz w:val="24"/>
          <w:szCs w:val="24"/>
        </w:rPr>
        <w:t>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В режимных процессах, в свободной детской деятельности воспитатели создавали по мере необходимости, дополнительно развивающие проблемно-игровые  или  практические  ситуации,  побуждающие  дошкольников применить  имеющийся  опыт,  проявить  инициативу,  активность  для самостоятельного решения возникшей задачи. Во  второй  половине  дня  в  ДОУ  были  организованы  разнообразные культурные  практики,  ориентированные  на  проявление  детьми самостоятельности и творчества в разных видах деятельности: совместные игры воспитателя и детей, ситуации общения, детский досуг, творческая мастерская. В соответствии с ФГОС </w:t>
      </w:r>
      <w:r w:rsidRPr="00B71FDD">
        <w:rPr>
          <w:rFonts w:ascii="Times New Roman" w:hAnsi="Times New Roman"/>
          <w:sz w:val="24"/>
          <w:szCs w:val="24"/>
        </w:rPr>
        <w:lastRenderedPageBreak/>
        <w:t xml:space="preserve">дошкольного образования воспитатели создают развивающую  предметно-пространственную  среду,  которая  обеспечивает максимальную  реализацию  образовательного  потенциала  пространства группы; наличие  материалов,  оборудования  и  инвентаря  для  развития детских  видов  деятельности;  охрану  и  укрепление  здоровья  детей  и взрослых; двигательную активность, а также возможность уединения.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Предметный мир,  окружающий  ребенка  систематически  пополняется  и  обновляется,  следуя  методическим  рекомендациям по формированию  развивающей  предметно-пространственной  среды  в дошкольных  образовательных  организациях. 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     Но  самое  главное –среда  работает  на  развитие  самостоятельности ребенка. Она имеет характер открытой, незамкнутой системы, способной к корректировке и развитию. Педагоги стараются поддерживать проявления активности ребенка в различных видах деятельности, создают условия для реализации творческих идей.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71FDD">
        <w:rPr>
          <w:rFonts w:ascii="Times New Roman" w:hAnsi="Times New Roman"/>
          <w:b/>
          <w:bCs/>
          <w:sz w:val="24"/>
          <w:szCs w:val="24"/>
        </w:rPr>
        <w:t>2.5 Физическое развитие</w:t>
      </w:r>
      <w:r w:rsidRPr="00B71FDD">
        <w:rPr>
          <w:rFonts w:ascii="Times New Roman" w:hAnsi="Times New Roman"/>
          <w:sz w:val="24"/>
          <w:szCs w:val="24"/>
        </w:rPr>
        <w:t>.</w:t>
      </w:r>
      <w:r w:rsidRPr="00B71FD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71FDD">
        <w:rPr>
          <w:rFonts w:ascii="Times New Roman" w:hAnsi="Times New Roman"/>
          <w:b/>
          <w:sz w:val="24"/>
          <w:szCs w:val="24"/>
        </w:rPr>
        <w:t xml:space="preserve"> Охрана и укрепление здоровья детей.</w:t>
      </w:r>
      <w:r w:rsidRPr="00B71FD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 течение прошедшего учебного года продолжалась работа по охране и укреплению здоровья воспитанников. Уделялось внимание пропаганде здорового образа жизни и просвещению родителей по вопросам физического развития, воспитания дошкольников, профилактики детской заболеваемости.</w:t>
      </w: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  <w:t>Результаты работы</w:t>
      </w: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1FDD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Pr="00B71FDD">
        <w:rPr>
          <w:rFonts w:ascii="Times New Roman" w:hAnsi="Times New Roman"/>
          <w:sz w:val="24"/>
          <w:szCs w:val="24"/>
        </w:rPr>
        <w:t xml:space="preserve"> направленность </w:t>
      </w:r>
      <w:proofErr w:type="spellStart"/>
      <w:r w:rsidRPr="00B71FDD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B71FDD">
        <w:rPr>
          <w:rFonts w:ascii="Times New Roman" w:hAnsi="Times New Roman"/>
          <w:sz w:val="24"/>
          <w:szCs w:val="24"/>
        </w:rPr>
        <w:t>-образовательного процесса обеспечивает формирование физической культуры детей и определяет общую направленность процессов реализации и освоения образовательной программы ДОУ. Одно из основных направлений физкультурн</w:t>
      </w:r>
      <w:proofErr w:type="gramStart"/>
      <w:r w:rsidRPr="00B71FDD">
        <w:rPr>
          <w:rFonts w:ascii="Times New Roman" w:hAnsi="Times New Roman"/>
          <w:sz w:val="24"/>
          <w:szCs w:val="24"/>
        </w:rPr>
        <w:t>о-</w:t>
      </w:r>
      <w:proofErr w:type="gramEnd"/>
      <w:r w:rsidRPr="00B71FDD">
        <w:rPr>
          <w:rFonts w:ascii="Times New Roman" w:hAnsi="Times New Roman"/>
          <w:sz w:val="24"/>
          <w:szCs w:val="24"/>
        </w:rPr>
        <w:t xml:space="preserve"> оздоровительной работы </w:t>
      </w:r>
      <w:r w:rsidR="007E64A7">
        <w:rPr>
          <w:rFonts w:ascii="Times New Roman" w:hAnsi="Times New Roman"/>
          <w:sz w:val="24"/>
          <w:szCs w:val="24"/>
        </w:rPr>
        <w:t>МБ</w:t>
      </w:r>
      <w:r w:rsidR="007E64A7" w:rsidRPr="00B71FDD">
        <w:rPr>
          <w:rFonts w:ascii="Times New Roman" w:hAnsi="Times New Roman"/>
          <w:sz w:val="24"/>
          <w:szCs w:val="24"/>
        </w:rPr>
        <w:t>ДОУ «Детский  сад</w:t>
      </w:r>
      <w:r w:rsidR="007E64A7">
        <w:rPr>
          <w:rFonts w:ascii="Times New Roman" w:hAnsi="Times New Roman"/>
          <w:sz w:val="24"/>
          <w:szCs w:val="24"/>
        </w:rPr>
        <w:t xml:space="preserve"> №2 «Сказка</w:t>
      </w:r>
      <w:r w:rsidR="007E64A7" w:rsidRPr="00B71FDD">
        <w:rPr>
          <w:rFonts w:ascii="Times New Roman" w:hAnsi="Times New Roman"/>
          <w:sz w:val="24"/>
          <w:szCs w:val="24"/>
        </w:rPr>
        <w:t>»</w:t>
      </w:r>
      <w:r w:rsidR="007E64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64A7">
        <w:rPr>
          <w:rFonts w:ascii="Times New Roman" w:hAnsi="Times New Roman"/>
          <w:sz w:val="24"/>
          <w:szCs w:val="24"/>
        </w:rPr>
        <w:t>с.п</w:t>
      </w:r>
      <w:proofErr w:type="spellEnd"/>
      <w:r w:rsidR="007E64A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E64A7">
        <w:rPr>
          <w:rFonts w:ascii="Times New Roman" w:hAnsi="Times New Roman"/>
          <w:sz w:val="24"/>
          <w:szCs w:val="24"/>
        </w:rPr>
        <w:t>Верхненаурское</w:t>
      </w:r>
      <w:proofErr w:type="spellEnd"/>
      <w:r w:rsidR="007E64A7">
        <w:rPr>
          <w:rFonts w:ascii="Times New Roman" w:hAnsi="Times New Roman"/>
          <w:sz w:val="24"/>
          <w:szCs w:val="24"/>
        </w:rPr>
        <w:t>»</w:t>
      </w:r>
      <w:r w:rsidRPr="00B71FDD">
        <w:rPr>
          <w:rFonts w:ascii="Times New Roman" w:hAnsi="Times New Roman"/>
          <w:sz w:val="24"/>
          <w:szCs w:val="24"/>
        </w:rPr>
        <w:t>–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 Продолжалась работа по организации, обогащению и использованию спортивных атрибутов в группах, построение образовательной деятельности для умственного развития велось с учетом подбора таких форм работы с детьми, чтобы происходила постоянная смена поз в течение всей образовательной деятельности.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В группах были проведены для родителей консультации, подготовлены папки- передвижки, где информация излагалась в доступной, наглядной форме. Большое внимание руководство и коллектив детского сада уделяют созданию условий для полноценного физического развития воспитанников через использование </w:t>
      </w:r>
      <w:proofErr w:type="spellStart"/>
      <w:r w:rsidRPr="00B71FDD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B71FDD">
        <w:rPr>
          <w:rFonts w:ascii="Times New Roman" w:hAnsi="Times New Roman"/>
          <w:sz w:val="24"/>
          <w:szCs w:val="24"/>
        </w:rPr>
        <w:t xml:space="preserve"> технологий при осуществлении образовательной деятельности воспитанников: в каждой группе оформлено планирование физкультурных занятий, утренних гимнастик, создана картотека подвижных игр, дыхательных гимнастик. Составлен план проведения каникул «Неделя здоровья».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С целью  укрепления  здоровья  детей  в  ДОУ  организованы  следующие оздоровительные и профилактические мероприятия: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-Утренняя гимнастика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-Физкультурные занятия( в зале, уличной площадке)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-Подвижные игры на прогулке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-Дорожки «Здоровье»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-Воздушные ванны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-Сон с доступом свежего воздуха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-Сбалансированное детское питание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-Индивидуальный подход к питанию аллергиков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-Дыхательная гимнастика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-Гимнастика для осанки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-Профилактика ОРВИ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lastRenderedPageBreak/>
        <w:t xml:space="preserve">Физкультурно-оздоровительная работа направлена на: решение программных задач физического воспитания и развития; обеспечение двигательного режима и активности; сохранение и укрепление психического здоровья.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bCs/>
          <w:sz w:val="24"/>
          <w:szCs w:val="24"/>
        </w:rPr>
        <w:t xml:space="preserve">Раздел 3. Условия осуществления образовательного процесса в </w:t>
      </w:r>
      <w:r w:rsidR="00A5394D" w:rsidRPr="00B71FDD">
        <w:rPr>
          <w:rFonts w:ascii="Times New Roman" w:hAnsi="Times New Roman"/>
          <w:sz w:val="24"/>
          <w:szCs w:val="24"/>
        </w:rPr>
        <w:t>М</w:t>
      </w:r>
      <w:r w:rsidR="00A5394D">
        <w:rPr>
          <w:rFonts w:ascii="Times New Roman" w:hAnsi="Times New Roman"/>
          <w:sz w:val="24"/>
          <w:szCs w:val="24"/>
        </w:rPr>
        <w:t>Б</w:t>
      </w:r>
      <w:r w:rsidR="00A5394D" w:rsidRPr="00B71FDD">
        <w:rPr>
          <w:rFonts w:ascii="Times New Roman" w:hAnsi="Times New Roman"/>
          <w:sz w:val="24"/>
          <w:szCs w:val="24"/>
        </w:rPr>
        <w:t>ДОУ</w:t>
      </w:r>
      <w:r w:rsidR="00A5394D">
        <w:rPr>
          <w:rFonts w:ascii="Times New Roman" w:hAnsi="Times New Roman"/>
          <w:sz w:val="24"/>
          <w:szCs w:val="24"/>
        </w:rPr>
        <w:t xml:space="preserve">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bCs/>
          <w:sz w:val="24"/>
          <w:szCs w:val="24"/>
        </w:rPr>
        <w:t>3.1 Организация развивающей предметно-пространственной среды и материальное оснащение</w:t>
      </w:r>
      <w:r w:rsidRPr="00B71FDD">
        <w:rPr>
          <w:rFonts w:ascii="Times New Roman" w:hAnsi="Times New Roman"/>
          <w:sz w:val="24"/>
          <w:szCs w:val="24"/>
        </w:rPr>
        <w:t xml:space="preserve">. </w:t>
      </w:r>
    </w:p>
    <w:p w:rsidR="00700107" w:rsidRPr="00B71FDD" w:rsidRDefault="00700107" w:rsidP="008B1B71">
      <w:pPr>
        <w:tabs>
          <w:tab w:val="num" w:pos="153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Развивающая пре</w:t>
      </w:r>
      <w:r w:rsidR="007E64A7">
        <w:rPr>
          <w:rFonts w:ascii="Times New Roman" w:hAnsi="Times New Roman"/>
          <w:sz w:val="24"/>
          <w:szCs w:val="24"/>
        </w:rPr>
        <w:t>дметно-пространственная среда МБ</w:t>
      </w:r>
      <w:r w:rsidRPr="00B71FDD">
        <w:rPr>
          <w:rFonts w:ascii="Times New Roman" w:hAnsi="Times New Roman"/>
          <w:sz w:val="24"/>
          <w:szCs w:val="24"/>
        </w:rPr>
        <w:t>ДОУ «Детский  сад</w:t>
      </w:r>
      <w:r w:rsidR="007E64A7">
        <w:rPr>
          <w:rFonts w:ascii="Times New Roman" w:hAnsi="Times New Roman"/>
          <w:sz w:val="24"/>
          <w:szCs w:val="24"/>
        </w:rPr>
        <w:t xml:space="preserve"> №2 «Сказка</w:t>
      </w:r>
      <w:r w:rsidRPr="00B71FDD">
        <w:rPr>
          <w:rFonts w:ascii="Times New Roman" w:hAnsi="Times New Roman"/>
          <w:sz w:val="24"/>
          <w:szCs w:val="24"/>
        </w:rPr>
        <w:t>»</w:t>
      </w:r>
      <w:r w:rsidR="007E64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64A7">
        <w:rPr>
          <w:rFonts w:ascii="Times New Roman" w:hAnsi="Times New Roman"/>
          <w:sz w:val="24"/>
          <w:szCs w:val="24"/>
        </w:rPr>
        <w:t>с.п</w:t>
      </w:r>
      <w:proofErr w:type="spellEnd"/>
      <w:r w:rsidR="007E64A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7E64A7">
        <w:rPr>
          <w:rFonts w:ascii="Times New Roman" w:hAnsi="Times New Roman"/>
          <w:sz w:val="24"/>
          <w:szCs w:val="24"/>
        </w:rPr>
        <w:t>Верхненаурское</w:t>
      </w:r>
      <w:proofErr w:type="spellEnd"/>
      <w:r w:rsidR="007E64A7">
        <w:rPr>
          <w:rFonts w:ascii="Times New Roman" w:hAnsi="Times New Roman"/>
          <w:sz w:val="24"/>
          <w:szCs w:val="24"/>
        </w:rPr>
        <w:t>»</w:t>
      </w:r>
      <w:r w:rsidRPr="00B71FDD">
        <w:rPr>
          <w:rFonts w:ascii="Times New Roman" w:hAnsi="Times New Roman"/>
          <w:sz w:val="24"/>
          <w:szCs w:val="24"/>
        </w:rPr>
        <w:t xml:space="preserve"> обеспечивает максимальную реализацию образовательного потенциала пространства М</w:t>
      </w:r>
      <w:r w:rsidR="007E64A7">
        <w:rPr>
          <w:rFonts w:ascii="Times New Roman" w:hAnsi="Times New Roman"/>
          <w:sz w:val="24"/>
          <w:szCs w:val="24"/>
        </w:rPr>
        <w:t>Б</w:t>
      </w:r>
      <w:r w:rsidRPr="00B71FDD">
        <w:rPr>
          <w:rFonts w:ascii="Times New Roman" w:hAnsi="Times New Roman"/>
          <w:sz w:val="24"/>
          <w:szCs w:val="24"/>
        </w:rPr>
        <w:t>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Развивающая предметно-пространственная среда должна обеспечивает реализацию различных образовательных программ;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Развивающая  среда </w:t>
      </w:r>
      <w:r w:rsidR="007E64A7">
        <w:rPr>
          <w:rFonts w:ascii="Times New Roman" w:hAnsi="Times New Roman"/>
          <w:sz w:val="24"/>
          <w:szCs w:val="24"/>
        </w:rPr>
        <w:t>МБ</w:t>
      </w:r>
      <w:r w:rsidR="007E64A7" w:rsidRPr="00B71FDD">
        <w:rPr>
          <w:rFonts w:ascii="Times New Roman" w:hAnsi="Times New Roman"/>
          <w:sz w:val="24"/>
          <w:szCs w:val="24"/>
        </w:rPr>
        <w:t>ДОУ «Детский  сад</w:t>
      </w:r>
      <w:r w:rsidR="007E64A7">
        <w:rPr>
          <w:rFonts w:ascii="Times New Roman" w:hAnsi="Times New Roman"/>
          <w:sz w:val="24"/>
          <w:szCs w:val="24"/>
        </w:rPr>
        <w:t xml:space="preserve"> №2 «Сказка</w:t>
      </w:r>
      <w:r w:rsidR="007E64A7" w:rsidRPr="00B71FDD">
        <w:rPr>
          <w:rFonts w:ascii="Times New Roman" w:hAnsi="Times New Roman"/>
          <w:sz w:val="24"/>
          <w:szCs w:val="24"/>
        </w:rPr>
        <w:t>»</w:t>
      </w:r>
      <w:r w:rsidR="007E64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64A7">
        <w:rPr>
          <w:rFonts w:ascii="Times New Roman" w:hAnsi="Times New Roman"/>
          <w:sz w:val="24"/>
          <w:szCs w:val="24"/>
        </w:rPr>
        <w:t>с.п</w:t>
      </w:r>
      <w:proofErr w:type="spellEnd"/>
      <w:r w:rsidR="007E64A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E64A7">
        <w:rPr>
          <w:rFonts w:ascii="Times New Roman" w:hAnsi="Times New Roman"/>
          <w:sz w:val="24"/>
          <w:szCs w:val="24"/>
        </w:rPr>
        <w:t>Верхненаурское</w:t>
      </w:r>
      <w:proofErr w:type="spellEnd"/>
      <w:r w:rsidR="007E64A7">
        <w:rPr>
          <w:rFonts w:ascii="Times New Roman" w:hAnsi="Times New Roman"/>
          <w:sz w:val="24"/>
          <w:szCs w:val="24"/>
        </w:rPr>
        <w:t>»</w:t>
      </w:r>
      <w:r w:rsidR="007E64A7">
        <w:rPr>
          <w:rFonts w:ascii="Times New Roman" w:hAnsi="Times New Roman"/>
          <w:sz w:val="24"/>
          <w:szCs w:val="24"/>
        </w:rPr>
        <w:t xml:space="preserve"> </w:t>
      </w:r>
      <w:r w:rsidRPr="00B71FD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B71FDD">
        <w:rPr>
          <w:rFonts w:ascii="Times New Roman" w:hAnsi="Times New Roman"/>
          <w:sz w:val="24"/>
          <w:szCs w:val="24"/>
        </w:rPr>
        <w:t>построена</w:t>
      </w:r>
      <w:proofErr w:type="gramEnd"/>
      <w:r w:rsidRPr="00B71FDD">
        <w:rPr>
          <w:rFonts w:ascii="Times New Roman" w:hAnsi="Times New Roman"/>
          <w:sz w:val="24"/>
          <w:szCs w:val="24"/>
        </w:rPr>
        <w:t xml:space="preserve">  на  следующих  принципах:</w:t>
      </w:r>
    </w:p>
    <w:p w:rsidR="00700107" w:rsidRPr="00B71FDD" w:rsidRDefault="00700107" w:rsidP="008B1B7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насыщенность;</w:t>
      </w:r>
    </w:p>
    <w:p w:rsidR="00700107" w:rsidRPr="00B71FDD" w:rsidRDefault="00700107" w:rsidP="008B1B7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1FDD">
        <w:rPr>
          <w:rFonts w:ascii="Times New Roman" w:hAnsi="Times New Roman"/>
          <w:sz w:val="24"/>
          <w:szCs w:val="24"/>
        </w:rPr>
        <w:t>трансформируемость</w:t>
      </w:r>
      <w:proofErr w:type="spellEnd"/>
      <w:r w:rsidRPr="00B71FDD">
        <w:rPr>
          <w:rFonts w:ascii="Times New Roman" w:hAnsi="Times New Roman"/>
          <w:sz w:val="24"/>
          <w:szCs w:val="24"/>
        </w:rPr>
        <w:t>;</w:t>
      </w:r>
    </w:p>
    <w:p w:rsidR="00700107" w:rsidRPr="00B71FDD" w:rsidRDefault="00700107" w:rsidP="008B1B7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1FDD">
        <w:rPr>
          <w:rFonts w:ascii="Times New Roman" w:hAnsi="Times New Roman"/>
          <w:sz w:val="24"/>
          <w:szCs w:val="24"/>
        </w:rPr>
        <w:t>полифункциональность</w:t>
      </w:r>
      <w:proofErr w:type="spellEnd"/>
      <w:r w:rsidRPr="00B71FDD">
        <w:rPr>
          <w:rFonts w:ascii="Times New Roman" w:hAnsi="Times New Roman"/>
          <w:sz w:val="24"/>
          <w:szCs w:val="24"/>
        </w:rPr>
        <w:t>;</w:t>
      </w:r>
    </w:p>
    <w:p w:rsidR="00700107" w:rsidRPr="00B71FDD" w:rsidRDefault="00700107" w:rsidP="008B1B7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вариативной;</w:t>
      </w:r>
    </w:p>
    <w:p w:rsidR="00700107" w:rsidRPr="00B71FDD" w:rsidRDefault="00700107" w:rsidP="008B1B7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доступность; </w:t>
      </w:r>
    </w:p>
    <w:p w:rsidR="00700107" w:rsidRPr="00B71FDD" w:rsidRDefault="00700107" w:rsidP="008B1B7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безопасной.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i/>
          <w:sz w:val="24"/>
          <w:szCs w:val="24"/>
        </w:rPr>
        <w:t>Насыщенность</w:t>
      </w:r>
      <w:r w:rsidRPr="00B71FDD">
        <w:rPr>
          <w:rFonts w:ascii="Times New Roman" w:hAnsi="Times New Roman"/>
          <w:sz w:val="24"/>
          <w:szCs w:val="24"/>
        </w:rPr>
        <w:t xml:space="preserve"> среды соответствует возрастным возможностям детей и содержанию Программы.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:rsidR="00700107" w:rsidRPr="00B71FDD" w:rsidRDefault="00700107" w:rsidP="008B1B7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700107" w:rsidRPr="00B71FDD" w:rsidRDefault="00700107" w:rsidP="008B1B7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700107" w:rsidRPr="00B71FDD" w:rsidRDefault="00700107" w:rsidP="008B1B7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700107" w:rsidRPr="00B71FDD" w:rsidRDefault="00700107" w:rsidP="008B1B7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возможность самовыражения детей.</w:t>
      </w:r>
    </w:p>
    <w:p w:rsidR="00700107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 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7E64A7" w:rsidRDefault="007E64A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E64A7" w:rsidRDefault="007E64A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E64A7" w:rsidRDefault="007E64A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E64A7" w:rsidRDefault="007E64A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E64A7" w:rsidRDefault="007E64A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E64A7" w:rsidRDefault="007E64A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E64A7" w:rsidRPr="00B71FDD" w:rsidRDefault="007E64A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00107" w:rsidRDefault="00700107" w:rsidP="008B1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Предметно-развивающая  среда  помещений и групповых  комнат  </w:t>
      </w:r>
      <w:r w:rsidR="007E64A7" w:rsidRPr="007E64A7">
        <w:rPr>
          <w:rFonts w:ascii="Times New Roman" w:hAnsi="Times New Roman"/>
          <w:b/>
          <w:sz w:val="24"/>
          <w:szCs w:val="24"/>
        </w:rPr>
        <w:t xml:space="preserve">МБДОУ «Детский  сад №2 «Сказка» </w:t>
      </w:r>
      <w:proofErr w:type="spellStart"/>
      <w:r w:rsidR="007E64A7" w:rsidRPr="007E64A7">
        <w:rPr>
          <w:rFonts w:ascii="Times New Roman" w:hAnsi="Times New Roman"/>
          <w:b/>
          <w:sz w:val="24"/>
          <w:szCs w:val="24"/>
        </w:rPr>
        <w:t>с.п</w:t>
      </w:r>
      <w:proofErr w:type="spellEnd"/>
      <w:r w:rsidR="007E64A7" w:rsidRPr="007E64A7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7E64A7" w:rsidRPr="007E64A7">
        <w:rPr>
          <w:rFonts w:ascii="Times New Roman" w:hAnsi="Times New Roman"/>
          <w:b/>
          <w:sz w:val="24"/>
          <w:szCs w:val="24"/>
        </w:rPr>
        <w:t>Верхненаурское</w:t>
      </w:r>
      <w:proofErr w:type="spellEnd"/>
      <w:r w:rsidR="007E64A7" w:rsidRPr="007E64A7">
        <w:rPr>
          <w:rFonts w:ascii="Times New Roman" w:hAnsi="Times New Roman"/>
          <w:b/>
          <w:sz w:val="24"/>
          <w:szCs w:val="24"/>
        </w:rPr>
        <w:t>»</w:t>
      </w:r>
    </w:p>
    <w:p w:rsidR="007E64A7" w:rsidRPr="00B71FDD" w:rsidRDefault="007E64A7" w:rsidP="008B1B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969"/>
        <w:gridCol w:w="4395"/>
      </w:tblGrid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 помещения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Основное  предназначение 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Оснащение </w:t>
            </w:r>
          </w:p>
        </w:tc>
      </w:tr>
      <w:tr w:rsidR="00700107" w:rsidRPr="00B71FDD" w:rsidTr="00F576D4">
        <w:trPr>
          <w:trHeight w:val="145"/>
        </w:trPr>
        <w:tc>
          <w:tcPr>
            <w:tcW w:w="10740" w:type="dxa"/>
            <w:gridSpan w:val="3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Предметно-развивающая среда в М</w:t>
            </w:r>
            <w:r w:rsidR="007E64A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B71F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ДОУ</w:t>
            </w:r>
          </w:p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0107" w:rsidRPr="00B71FDD" w:rsidTr="00F576D4">
        <w:trPr>
          <w:trHeight w:val="90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Методическая работа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педагогических часов и заседаний педагогического совета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 с детьми (просмотр презентаций, проведение интеллектуальных конкурсов)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3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</w:t>
            </w:r>
            <w:r w:rsidR="007E64A7">
              <w:rPr>
                <w:rFonts w:ascii="Times New Roman" w:hAnsi="Times New Roman"/>
                <w:sz w:val="24"/>
                <w:szCs w:val="24"/>
                <w:lang w:eastAsia="ru-RU"/>
              </w:rPr>
              <w:t>кие средства обучения – ( компьютер</w:t>
            </w:r>
            <w:proofErr w:type="gramStart"/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принтер, )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3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Дидактический материал для проведения образовательной деятельности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3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Методическая литература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3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Доку</w:t>
            </w:r>
            <w:r w:rsidR="007E64A7">
              <w:rPr>
                <w:rFonts w:ascii="Times New Roman" w:hAnsi="Times New Roman"/>
                <w:sz w:val="24"/>
                <w:szCs w:val="24"/>
                <w:lang w:eastAsia="ru-RU"/>
              </w:rPr>
              <w:t>ментация по содержанию работы МБ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ДОУ, опыт работы педагогов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3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Детская художественная литература</w:t>
            </w:r>
          </w:p>
          <w:p w:rsidR="00700107" w:rsidRPr="00B71FDD" w:rsidRDefault="00700107" w:rsidP="008B1B7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Медицинский  кабинет</w:t>
            </w:r>
          </w:p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Осмотр детей, консультации  медсестры, врачей;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Консультативно-просветительская  работа с родителями и сотрудниками ДОУ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Медицинский  кабинет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Коридоры ДОУ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Стенды для  родителей,  визитка  ДОУ.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Стенды  для  сотрудников 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Участки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Прогулки, наблюдения;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Игровая  деятельность;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Самостоятельная двигательная деятельность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  деятельность.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Прогулочные  площадки  и навесы для  детей  всех  возрастных  групп.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Игровое, функциональное оборудование.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Малые архитектурные формы.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Цветники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Огород </w:t>
            </w:r>
          </w:p>
        </w:tc>
      </w:tr>
      <w:tr w:rsidR="00700107" w:rsidRPr="00B71FDD" w:rsidTr="00F576D4">
        <w:trPr>
          <w:trHeight w:val="145"/>
        </w:trPr>
        <w:tc>
          <w:tcPr>
            <w:tcW w:w="10740" w:type="dxa"/>
            <w:gridSpan w:val="3"/>
          </w:tcPr>
          <w:p w:rsidR="00700107" w:rsidRPr="00B71FDD" w:rsidRDefault="00700107" w:rsidP="008B1B71">
            <w:pPr>
              <w:spacing w:after="0" w:line="240" w:lineRule="auto"/>
              <w:ind w:left="349" w:hanging="28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Предметно-развивающая среда в группах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«Физкультурный  уголок»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7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 для ходьбы, бега, равновесия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прыжков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катания, бросания, ловли 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ползания и лазания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Атрибуты  к  подвижным  и спортивным  играм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Нетрадиционное физкультурное оборудование</w:t>
            </w:r>
          </w:p>
        </w:tc>
      </w:tr>
      <w:tr w:rsidR="00700107" w:rsidRPr="00B71FDD" w:rsidTr="00F576D4">
        <w:trPr>
          <w:trHeight w:val="743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«Уголок  природы»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познавательного  опыта, его использование в трудовой деятельности</w:t>
            </w:r>
          </w:p>
          <w:p w:rsidR="00700107" w:rsidRPr="00B71FDD" w:rsidRDefault="00700107" w:rsidP="008B1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1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Календарь природы (2 мл, ср, </w:t>
            </w:r>
            <w:proofErr w:type="spellStart"/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Комнатные растения в соответствии с возрастными рекомендациями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Сезонный материал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Стенд  со  сменяющимся  материалом  на  экологическую  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тематику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Макеты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Литература   природоведческого  содержания, набор картинок, альбомы  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 для проведения элементарных опытов 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 и дидактические игры по экологии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Инвентарь   для  трудовой  деятельности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Природный   и  бросовый  материал.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Набор для игры с водой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Микроцентр </w:t>
            </w:r>
          </w:p>
          <w:p w:rsidR="00700107" w:rsidRPr="00B71FDD" w:rsidRDefault="00700107" w:rsidP="008B1B71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«Уголок экспериментирования»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 познавательного  опыта  детей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491" w:hanging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Экспериментальная деятельность, организованная педагогом;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491" w:hanging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Познавательное занятии с элементами экспериментирования;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491" w:hanging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Демонстрационные опыты, реализуемые педагогом совместно с детьми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491" w:hanging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Долгосрочные наблюдения-эксперименты.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Специальная посуда (разнообразные  ёмкости, подносы, мерные ложки, стаканчики, трубочки, воронки, тарелки);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Природный материал (камешки, песок, семена и т.п.);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Утилизированный материал (проволока, фантики, нитки…);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Приборы для экспериментальной деятельности (микроскоп,  лупы, компас, и др.), пилки, зеркала;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Медицинский материал (шприцы без иголок, термометры, груши, пипетки);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Различные виды коллекций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«Строительная  мастерская»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Напольный  строительный  материал;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Настольный строительный материал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Пластмассовые конструкторы (младший возраст- с крупными деталями)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Схемы и модели для всех видов конструкторов – старший возраст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Мягкие строительно- игровые модули- младший возраст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Транспортные  игрушки 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«Игровая  зона»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1"/>
                <w:numId w:val="15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1"/>
                <w:numId w:val="15"/>
              </w:numPr>
              <w:spacing w:after="0" w:line="240" w:lineRule="auto"/>
              <w:ind w:left="716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Атрибутика для с-р игр по возрасту детей («Семья» (куклы разной величины, кроватки, коляски, набор кухонной , столовой и чайной  детской посуды, набор по уходу за куклой на тележке. «Больница» (игровой набор «Доктор с тележкой», «Магазин» (весы, набор овощей и фруктов из ПФХ, игровой набор «</w:t>
            </w:r>
            <w:proofErr w:type="spellStart"/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Супермакет</w:t>
            </w:r>
            <w:proofErr w:type="spellEnd"/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»),  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«Парикмахерская» , «Библиотека», </w:t>
            </w:r>
          </w:p>
          <w:p w:rsidR="00700107" w:rsidRPr="00B71FDD" w:rsidRDefault="00700107" w:rsidP="008B1B71">
            <w:pPr>
              <w:numPr>
                <w:ilvl w:val="1"/>
                <w:numId w:val="15"/>
              </w:numPr>
              <w:spacing w:after="0" w:line="240" w:lineRule="auto"/>
              <w:ind w:left="716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Игрушки :машины (грузовики, самосвалы, фургоны, джипы, бронетранспортеры и т.д.), </w:t>
            </w:r>
          </w:p>
          <w:p w:rsidR="00700107" w:rsidRPr="00B71FDD" w:rsidRDefault="00700107" w:rsidP="008B1B71">
            <w:pPr>
              <w:numPr>
                <w:ilvl w:val="1"/>
                <w:numId w:val="15"/>
              </w:numPr>
              <w:spacing w:after="0" w:line="240" w:lineRule="auto"/>
              <w:ind w:left="716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Каталки «Бабочка», «Паровозик», «Шарик» и т.д.</w:t>
            </w:r>
          </w:p>
          <w:p w:rsidR="00700107" w:rsidRPr="00B71FDD" w:rsidRDefault="00700107" w:rsidP="008B1B71">
            <w:pPr>
              <w:numPr>
                <w:ilvl w:val="1"/>
                <w:numId w:val="15"/>
              </w:numPr>
              <w:spacing w:after="0" w:line="240" w:lineRule="auto"/>
              <w:ind w:left="716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Предметы- заместители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Микроцентр «Уголок  безопасности»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1"/>
                <w:numId w:val="15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Дидактические, настольные  игры  по  профилактике  ДТП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Макеты  перекрестков,  районов  города, 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Дорожные  знаки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  о  правилах  дорожного  движения</w:t>
            </w:r>
          </w:p>
        </w:tc>
      </w:tr>
      <w:tr w:rsidR="00700107" w:rsidRPr="00B71FDD" w:rsidTr="00F576D4">
        <w:trPr>
          <w:trHeight w:val="763"/>
        </w:trPr>
        <w:tc>
          <w:tcPr>
            <w:tcW w:w="2376" w:type="dxa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«Книжный  уголок»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1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716" w:hanging="28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Детская   художественная  литература в соответствии с возрастом детей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Иллюстрации по темам  образовательной деятельности по ознакомлению с окружающим миром и ознакомлению с художественной литературой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Материалы о художниках – иллюстраторах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Портрет поэтов, писателей (старший возраст)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выставки</w:t>
            </w:r>
          </w:p>
          <w:p w:rsidR="00700107" w:rsidRPr="00B71FDD" w:rsidRDefault="00700107" w:rsidP="008B1B71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«Творческая  мастерская»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Бумага разного формата, разной формы, разного тона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цветной бумаги и картона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Достаточное количество ножниц с закругленными концами, клея, клеенок, тряпочек, салфеток  для аппликации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Бросовый материал (фольга, фантики от конфет и др.)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Место для сменных выставок детских работ, совместных работ детей и родителей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Место для сменных выставок произведений изоискусства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Альбомы- раскраски</w:t>
            </w:r>
          </w:p>
          <w:p w:rsidR="00700107" w:rsidRPr="009B0A24" w:rsidRDefault="00700107" w:rsidP="009B0A2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Наборы открыток, картинки, книги и альбомы с иллюстрациями, предметные картинки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Микроцентр «Музыкальный  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уголок»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Развитие   творческих  способностей  в  </w:t>
            </w:r>
            <w:r w:rsidRPr="00B71F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самостоятельно-ритмической  деятельности 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Детские музыкальные инструменты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Портрет композитора (старший возраст)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Магнитофон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Набор аудиозаписей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игрушки (озвученные, не озвученные)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Игрушки- самоделки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 дидактические игры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 дидактические пособия</w:t>
            </w:r>
          </w:p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lastRenderedPageBreak/>
        <w:t xml:space="preserve">Содержание развивающей предметно-пространственной среды в детском саду имеет гендерную направленность и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Во всех группах оборудованы уголки  быта в соответствии с возрастными особенностями детей. Одним из непременных условий влияния среды на развитие как одаренного, так и обычного ребенка является участие взрослого. В совместной деятельности педагоги детского сада стимулирует познавательную активность детей, поддерживают имеющийся у них интерес, обеспечивают материалами для экспериментирования, играми, игрушками, отвечают на многочисленные вопросы или предлагает новые сферы деятельности.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 каждой группе оборудованы мини-библиотеки детской художественной литературы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.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Перед началом учебного года проводится конкурс на лучшую подготовку к новому учебному году, целью которого является организация и создание благоприятных условий для коррекционно-образовательной работы с детьми, оптимизация полноценной развивающей предметно-пространственной среды в группах, выявление творческих способностей воспитателей.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Для повышения методической компетентности педагогов, образовательно-коррекционной работе с детьми и информационно-просветительской с родителями в М</w:t>
      </w:r>
      <w:r w:rsidR="009B0A24">
        <w:rPr>
          <w:rFonts w:ascii="Times New Roman" w:hAnsi="Times New Roman"/>
          <w:sz w:val="24"/>
          <w:szCs w:val="24"/>
        </w:rPr>
        <w:t>Б</w:t>
      </w:r>
      <w:r w:rsidRPr="00B71FDD">
        <w:rPr>
          <w:rFonts w:ascii="Times New Roman" w:hAnsi="Times New Roman"/>
          <w:sz w:val="24"/>
          <w:szCs w:val="24"/>
        </w:rPr>
        <w:t xml:space="preserve">ДОУ используются компьютерные технологии, мультимедийное оборудование.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>3.2 Обеспечение  безопасности жизни и деятельности ребенка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Обеспечению безопасности жизни и деятельности ребенка мы уделяем большое значение. Вся территория ограждена забором, периметр здания оборудован системой видеонаблюдения.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С целью обеспечения антитеррористической защищенности детей в М</w:t>
      </w:r>
      <w:r w:rsidR="009B0A24">
        <w:rPr>
          <w:rFonts w:ascii="Times New Roman" w:hAnsi="Times New Roman"/>
          <w:sz w:val="24"/>
          <w:szCs w:val="24"/>
        </w:rPr>
        <w:t>Б</w:t>
      </w:r>
      <w:r w:rsidRPr="00B71FDD">
        <w:rPr>
          <w:rFonts w:ascii="Times New Roman" w:hAnsi="Times New Roman"/>
          <w:sz w:val="24"/>
          <w:szCs w:val="24"/>
        </w:rPr>
        <w:t>ДОУ в дневное время работает дежурный сотрудник по детскому саду, а в вечернее и ночное время – сторож. Здание учреждения оборудовано пожарной сигнализацией и тревожной кнопкой.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В дошкольном учреждении разработаны инструкции об организации безопасности воспитанников во время учебно-воспитательного процесса, регламентирующие: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обеспечение выполнения требований правовых актов и нормативно-технических документов по созданию здоровых и безопасных условий учебно-воспитательного процесса;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организацию и проведение профилактической работы по предупреждению травматизма, предотвращения несчастных случаев с воспитанниками во время проведения учебно-воспитательных мероприятий, дорожно-транспортного травматизма и происшествий на воде;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охрану, укрепление здоровья воспитанников, создание оптимального сочетания режимов обучения и организованного отдыха.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Разработан паспорт безопасности, в котором отражены планы действий сотрудников в случае возникновения чрезвычайной ситуации. </w:t>
      </w:r>
    </w:p>
    <w:p w:rsidR="00700107" w:rsidRPr="00B71FDD" w:rsidRDefault="00700107" w:rsidP="008B1B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Противопожарная и антитеррористическая защищенность</w:t>
      </w:r>
    </w:p>
    <w:p w:rsidR="00700107" w:rsidRPr="00B71FDD" w:rsidRDefault="00700107" w:rsidP="008B1B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С целью обеспечения противопожарной и антитеррористической безопасности Администрацией разработаны планы, инструкции и тренировочные занятия по пожарной  и </w:t>
      </w:r>
      <w:r w:rsidRPr="00B71FDD">
        <w:rPr>
          <w:rFonts w:ascii="Times New Roman" w:hAnsi="Times New Roman"/>
          <w:sz w:val="24"/>
          <w:szCs w:val="24"/>
          <w:lang w:eastAsia="ru-RU"/>
        </w:rPr>
        <w:lastRenderedPageBreak/>
        <w:t>антитеррористической безопасности, чрезвычайным ситуациям, в здании детского образовательного учреждения имеются:</w:t>
      </w:r>
    </w:p>
    <w:p w:rsidR="00700107" w:rsidRPr="00B71FDD" w:rsidRDefault="00700107" w:rsidP="008B1B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Автоматическая охранно-пожарная сигнализация</w:t>
      </w:r>
    </w:p>
    <w:p w:rsidR="00700107" w:rsidRPr="00B71FDD" w:rsidRDefault="00700107" w:rsidP="008B1B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Система оповещения людей о пожаре</w:t>
      </w:r>
    </w:p>
    <w:p w:rsidR="00700107" w:rsidRPr="00B71FDD" w:rsidRDefault="00700107" w:rsidP="008B1B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Кнопка экстренного реагирования и вызова милиции</w:t>
      </w:r>
    </w:p>
    <w:p w:rsidR="00700107" w:rsidRPr="00B71FDD" w:rsidRDefault="00700107" w:rsidP="008B1B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Первичные средства пожаротушения</w:t>
      </w:r>
    </w:p>
    <w:p w:rsidR="00700107" w:rsidRPr="00B71FDD" w:rsidRDefault="00700107" w:rsidP="008B1B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Эвакуационное освещение на путях эвакуации</w:t>
      </w:r>
    </w:p>
    <w:p w:rsidR="00700107" w:rsidRPr="00B71FDD" w:rsidRDefault="00700107" w:rsidP="008B1B71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В детском саду разработана программа комплексной безопасности, ведётся ежедневный  контроль  выполнения  всего  комплекса  работ  по  ее реализации;  ежедневно  обследуется техническое  состояние  здания, помещений,  инженерных  систем  в  учреждении;  оценивается пожарная,   электрическая,   конструктивная безопасность. В детском саду разработан паспорт безопасности с целью антитеррористической безопасности  учреждения.  Ежегодно  заведующим МКДОУ  издаётся  приказ  о  безопасности  в МКДОУ,  в  котором прописываются безопасные условия и ответственные за их выполнение. На территории МКДОУ установлена система видеонаблюдения с функцией записи изображения.</w:t>
      </w:r>
    </w:p>
    <w:p w:rsidR="00700107" w:rsidRPr="00B71FDD" w:rsidRDefault="00700107" w:rsidP="008B1B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Безопасность воспитанников во время образовательного процесса</w:t>
      </w:r>
    </w:p>
    <w:p w:rsidR="00700107" w:rsidRPr="00B71FDD" w:rsidRDefault="00700107" w:rsidP="008B1B71">
      <w:pPr>
        <w:spacing w:after="0" w:line="240" w:lineRule="auto"/>
        <w:ind w:firstLine="709"/>
        <w:jc w:val="both"/>
        <w:textAlignment w:val="top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B71FDD">
        <w:rPr>
          <w:rFonts w:ascii="Times New Roman" w:eastAsia="@Arial Unicode MS" w:hAnsi="Times New Roman"/>
          <w:sz w:val="24"/>
          <w:szCs w:val="24"/>
          <w:lang w:eastAsia="ru-RU"/>
        </w:rPr>
        <w:t xml:space="preserve">В ДОУ разработано тематическое планирование по выполнению программы «Основы безопасности и жизнедеятельности детей дошкольного возраста» </w:t>
      </w:r>
    </w:p>
    <w:p w:rsidR="00700107" w:rsidRPr="00B71FDD" w:rsidRDefault="00700107" w:rsidP="008B1B71">
      <w:pPr>
        <w:spacing w:after="0" w:line="240" w:lineRule="auto"/>
        <w:ind w:firstLine="709"/>
        <w:jc w:val="both"/>
        <w:textAlignment w:val="top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B71FDD">
        <w:rPr>
          <w:rFonts w:ascii="Times New Roman" w:eastAsia="@Arial Unicode MS" w:hAnsi="Times New Roman"/>
          <w:sz w:val="24"/>
          <w:szCs w:val="24"/>
          <w:lang w:eastAsia="ru-RU"/>
        </w:rPr>
        <w:t>.  Педагоги знакомят детей с правилами поведения в различных чрезвычайных ситуациях, развивают психологическую устойчивость поведения в опасных ситуациях, защитные рефлексы и навыки взаимопомощи, формируют сознательное и бережное отношение детей к своей безопасности и безопасности окружающих.</w:t>
      </w:r>
      <w:r w:rsidRPr="00B71FDD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700107" w:rsidRPr="00B71FDD" w:rsidRDefault="00700107" w:rsidP="008B1B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Для обеспечения безопасности воспитанников в дошкольном учреждении осуществляются следующие мероприятия: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Проводятся инструктажи педагогических работников по охране жизни и здоровья детей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Проводятся обучение коллектива действиям в чрезвычайных ситуациях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Проводятся учебные тренировки по эвакуации воспитанников и персонала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Беседы с воспитанниками о безопасности жизнедеятельности, основы пожаробезопасности, правила поведения на дороге.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Реализуется план работы по профилактике травматизма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В начале учебного года проводятся испытания спортивного оборудования. Составляются акты-допуски на занятия в спортивном зале.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Ежедневный осмотр территории для исключения </w:t>
      </w:r>
      <w:proofErr w:type="spellStart"/>
      <w:r w:rsidRPr="00B71FDD">
        <w:rPr>
          <w:rFonts w:ascii="Times New Roman" w:hAnsi="Times New Roman"/>
          <w:sz w:val="24"/>
          <w:szCs w:val="24"/>
          <w:lang w:eastAsia="ru-RU"/>
        </w:rPr>
        <w:t>травмоопасных</w:t>
      </w:r>
      <w:proofErr w:type="spellEnd"/>
      <w:r w:rsidRPr="00B71FDD">
        <w:rPr>
          <w:rFonts w:ascii="Times New Roman" w:hAnsi="Times New Roman"/>
          <w:sz w:val="24"/>
          <w:szCs w:val="24"/>
          <w:lang w:eastAsia="ru-RU"/>
        </w:rPr>
        <w:t xml:space="preserve"> ситуаций с воспитанниками. Территория дошкольного учреждения огорожена забором, калитки во время прогулок детей и в ночное время закрываются.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В начале учебного года проводится укрепление всей мебели, во избежание </w:t>
      </w:r>
      <w:proofErr w:type="spellStart"/>
      <w:r w:rsidRPr="00B71FDD">
        <w:rPr>
          <w:rFonts w:ascii="Times New Roman" w:hAnsi="Times New Roman"/>
          <w:sz w:val="24"/>
          <w:szCs w:val="24"/>
          <w:lang w:eastAsia="ru-RU"/>
        </w:rPr>
        <w:t>травмоопасных</w:t>
      </w:r>
      <w:proofErr w:type="spellEnd"/>
      <w:r w:rsidRPr="00B71FDD">
        <w:rPr>
          <w:rFonts w:ascii="Times New Roman" w:hAnsi="Times New Roman"/>
          <w:sz w:val="24"/>
          <w:szCs w:val="24"/>
          <w:lang w:eastAsia="ru-RU"/>
        </w:rPr>
        <w:t xml:space="preserve"> ситуаций.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Ежегодно в летний период по графику детский сад закрывается на косметический ремонт, что позволяет подготовиться к новому отопительному сезону и новому учебному году. На данный момент все коммуникации детского сада (отопление, водоснабжение, канализация)  находятся в рабочем состоянии.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3.3. Качество и организация питания</w:t>
      </w:r>
      <w:r w:rsidRPr="00B71FDD">
        <w:rPr>
          <w:rFonts w:ascii="Times New Roman" w:hAnsi="Times New Roman"/>
          <w:sz w:val="24"/>
          <w:szCs w:val="24"/>
        </w:rPr>
        <w:t>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При организации питания ДОУ руководствуется следующими принципами: - составление полноценного рациона питания;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использование разнообразного ассортимента продуктов, гарантирующих достаточное содержание необходимых минеральных веществ и витаминов;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строгое соблюдение режима питания, отвечающего физиологическим особенностям детей различных возрастных групп, правильное сочетание его с режимом работы дошкольного учреждения;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соблюдение правил эстетики питания, воспитание необходимых гигиенических навыков в зависимости от возраста и развития детей.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правильное сочетание питания в детском саду с питанием в домашних условиях, проведение необходимой санитарно-просветительской работы с родителями;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lastRenderedPageBreak/>
        <w:t xml:space="preserve">- строгое соблюдение технологических требований при приготовлении пищи, обеспечение правильной обработки пищевых продуктов;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повседневный контроль пищеблока, правильной организацией питания детей в группах.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Весь цикл приготовления блюд происходит на пищеблоке. Пищеблок оснащен необходимым технологическим оборудованием. Пищеблок  на  100%  укомплектован  кадрами.  Помещения  пищеблока размещается  на  первом  этаже,  имеют  отдельный  выход. Санитарное состояние пищеблоков соответствует требованиям Сан </w:t>
      </w:r>
      <w:proofErr w:type="spellStart"/>
      <w:r w:rsidRPr="00B71FDD">
        <w:rPr>
          <w:rFonts w:ascii="Times New Roman" w:hAnsi="Times New Roman"/>
          <w:sz w:val="24"/>
          <w:szCs w:val="24"/>
        </w:rPr>
        <w:t>ПиН</w:t>
      </w:r>
      <w:proofErr w:type="spellEnd"/>
      <w:r w:rsidRPr="00B71FDD">
        <w:rPr>
          <w:rFonts w:ascii="Times New Roman" w:hAnsi="Times New Roman"/>
          <w:sz w:val="24"/>
          <w:szCs w:val="24"/>
        </w:rPr>
        <w:t>. Готовая пища выдается только после снятия пробы медработником и соответствующей  записи  в  журнале  результатов  оценки  готовых  блюд. Ежедневно проводит</w:t>
      </w:r>
      <w:r>
        <w:rPr>
          <w:rFonts w:ascii="Times New Roman" w:hAnsi="Times New Roman"/>
          <w:sz w:val="24"/>
          <w:szCs w:val="24"/>
        </w:rPr>
        <w:t>ь</w:t>
      </w:r>
      <w:r w:rsidRPr="00B71FDD">
        <w:rPr>
          <w:rFonts w:ascii="Times New Roman" w:hAnsi="Times New Roman"/>
          <w:sz w:val="24"/>
          <w:szCs w:val="24"/>
        </w:rPr>
        <w:t>ся бракераж готовой</w:t>
      </w:r>
      <w:r>
        <w:rPr>
          <w:rFonts w:ascii="Times New Roman" w:hAnsi="Times New Roman"/>
          <w:sz w:val="24"/>
          <w:szCs w:val="24"/>
        </w:rPr>
        <w:t>,</w:t>
      </w:r>
      <w:r w:rsidRPr="00B71FDD">
        <w:rPr>
          <w:rFonts w:ascii="Times New Roman" w:hAnsi="Times New Roman"/>
          <w:sz w:val="24"/>
          <w:szCs w:val="24"/>
        </w:rPr>
        <w:t xml:space="preserve"> и сырой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По нормам «Института питания», в нашем саду имеется два сезонных меню: осенне-зимнее и весенне–летнее. Большое внимание при организации питания воспитанников МКДОУ уделяется витаминизации блюд.  даются витаминные салаты из овощей, фрукты, соки. 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Для нормального роста и развития наши воспитанники обеспечены вкусным, сбалансированным </w:t>
      </w:r>
      <w:proofErr w:type="spellStart"/>
      <w:r w:rsidR="00F32B66">
        <w:rPr>
          <w:rFonts w:ascii="Times New Roman" w:hAnsi="Times New Roman"/>
          <w:sz w:val="24"/>
          <w:szCs w:val="24"/>
        </w:rPr>
        <w:t>питанием</w:t>
      </w:r>
      <w:proofErr w:type="gramStart"/>
      <w:r w:rsidR="00F32B66">
        <w:rPr>
          <w:rFonts w:ascii="Times New Roman" w:hAnsi="Times New Roman"/>
          <w:sz w:val="24"/>
          <w:szCs w:val="24"/>
        </w:rPr>
        <w:t>:</w:t>
      </w:r>
      <w:r w:rsidRPr="00B71FDD">
        <w:rPr>
          <w:rFonts w:ascii="Times New Roman" w:hAnsi="Times New Roman"/>
          <w:sz w:val="24"/>
          <w:szCs w:val="24"/>
        </w:rPr>
        <w:t>з</w:t>
      </w:r>
      <w:proofErr w:type="gramEnd"/>
      <w:r w:rsidRPr="00B71FDD">
        <w:rPr>
          <w:rFonts w:ascii="Times New Roman" w:hAnsi="Times New Roman"/>
          <w:sz w:val="24"/>
          <w:szCs w:val="24"/>
        </w:rPr>
        <w:t>автрак</w:t>
      </w:r>
      <w:proofErr w:type="spellEnd"/>
      <w:r w:rsidR="00F32B66">
        <w:rPr>
          <w:rFonts w:ascii="Times New Roman" w:hAnsi="Times New Roman"/>
          <w:sz w:val="24"/>
          <w:szCs w:val="24"/>
        </w:rPr>
        <w:t>; второй завтрак</w:t>
      </w:r>
      <w:r w:rsidRPr="00B71FDD">
        <w:rPr>
          <w:rFonts w:ascii="Times New Roman" w:hAnsi="Times New Roman"/>
          <w:sz w:val="24"/>
          <w:szCs w:val="24"/>
        </w:rPr>
        <w:t>; ; обед;</w:t>
      </w:r>
      <w:r w:rsidR="00F32B66">
        <w:rPr>
          <w:rFonts w:ascii="Times New Roman" w:hAnsi="Times New Roman"/>
          <w:sz w:val="24"/>
          <w:szCs w:val="24"/>
        </w:rPr>
        <w:t xml:space="preserve"> уплотненный </w:t>
      </w:r>
      <w:r w:rsidRPr="00B71FDD">
        <w:rPr>
          <w:rFonts w:ascii="Times New Roman" w:hAnsi="Times New Roman"/>
          <w:sz w:val="24"/>
          <w:szCs w:val="24"/>
        </w:rPr>
        <w:t>полдник . В меню не повторяются блюда, сходные по составу и вносятся только те блюда, на которые имеются технологические карты. В группах круглосуточно соблюдается питьевой режим.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 ДОУ соблюдаются санитарные требования к состоянию пищеблока, кладовой продуктов питанию, овощному складу, поставляемым продуктам питания, их транспортировке, хранению, приготовлению и раздаче блюд. Систематически проходит технический осмотр, при необходимости ремонт, технологическое оборудование кладовых, пищеблока.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Поставка продуктов питания в ДОУ осуществляется поставщиками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Организация рационального  питания детей предусматривает строгое выполнение режима дня. Соблюдение режима питания предполагает прием пищи в определенное время. Для детей, оптимальным является прием пищи с интервалом не более 4 часов, что соответствует режиму детского сада. 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В детском саду питание организовано в групповых комнатах. В прихожей размещено меню , для родителей   </w:t>
      </w:r>
    </w:p>
    <w:p w:rsidR="00700107" w:rsidRDefault="00700107" w:rsidP="008B1B7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Раздел 4. Результаты деятельности М</w:t>
      </w:r>
      <w:r w:rsidR="00F32B66">
        <w:rPr>
          <w:rFonts w:ascii="Times New Roman" w:hAnsi="Times New Roman"/>
          <w:b/>
          <w:sz w:val="24"/>
          <w:szCs w:val="24"/>
        </w:rPr>
        <w:t>Б</w:t>
      </w:r>
      <w:r w:rsidRPr="00B71FDD">
        <w:rPr>
          <w:rFonts w:ascii="Times New Roman" w:hAnsi="Times New Roman"/>
          <w:b/>
          <w:sz w:val="24"/>
          <w:szCs w:val="24"/>
        </w:rPr>
        <w:t>ДОУ.</w:t>
      </w:r>
    </w:p>
    <w:p w:rsidR="00700107" w:rsidRPr="00B71FDD" w:rsidRDefault="00700107" w:rsidP="008B1B7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4.1Участие воспитанников  и педагогов детского сада в конкурсах.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Участвуя в творческих мероприятиях, дети приобретают новый опыт, получают возможность реализовать свои способности, получить общественное признание своим талантам. Участие в конкурсах создает ситуацию успеха, самореализации. Неспособных детей не существует. Каждый ребенок детского сада талантлив по-своему, каждый демонстрирует свою успешность, участвуя в образовательных событиях: детского сада, муниципального уровня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 xml:space="preserve"> 5.Кадровый потенциал.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Создание  условий  для  развития  педагогического,  профессионального  мастерства педагогов,  обеспечение  оптимального  уровня  квалификации  педагогических  работников, необходимого для успешного развития ОУ, внедрение инновационных технологий обучения и воспитания -приоритеты нашего образовательного учреждения.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Учреждение  укомплектовано  педагогическими  кадрами  на  100%, в соответствии со штатным расписанием, а  именно  следующими  специалистами:</w:t>
      </w:r>
    </w:p>
    <w:p w:rsidR="00700107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Воспитатели-</w:t>
      </w:r>
      <w:r w:rsidR="00F32B66">
        <w:rPr>
          <w:rFonts w:ascii="Times New Roman" w:hAnsi="Times New Roman"/>
          <w:sz w:val="24"/>
          <w:szCs w:val="24"/>
        </w:rPr>
        <w:t>4</w:t>
      </w:r>
      <w:r w:rsidRPr="00B71FDD">
        <w:rPr>
          <w:rFonts w:ascii="Times New Roman" w:hAnsi="Times New Roman"/>
          <w:sz w:val="24"/>
          <w:szCs w:val="24"/>
        </w:rPr>
        <w:t xml:space="preserve"> </w:t>
      </w:r>
    </w:p>
    <w:p w:rsidR="00BB4644" w:rsidRPr="00B71FDD" w:rsidRDefault="00BB4644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 - 1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Музыкальный руководитель-</w:t>
      </w:r>
      <w:r w:rsidR="00F32B66">
        <w:rPr>
          <w:rFonts w:ascii="Times New Roman" w:hAnsi="Times New Roman"/>
          <w:sz w:val="24"/>
          <w:szCs w:val="24"/>
        </w:rPr>
        <w:t>0,5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lastRenderedPageBreak/>
        <w:t xml:space="preserve">Инструктор по </w:t>
      </w:r>
      <w:proofErr w:type="gramStart"/>
      <w:r w:rsidRPr="00B71FDD">
        <w:rPr>
          <w:rFonts w:ascii="Times New Roman" w:hAnsi="Times New Roman"/>
          <w:sz w:val="24"/>
          <w:szCs w:val="24"/>
        </w:rPr>
        <w:t>физической</w:t>
      </w:r>
      <w:proofErr w:type="gramEnd"/>
      <w:r w:rsidRPr="00B71FDD">
        <w:rPr>
          <w:rFonts w:ascii="Times New Roman" w:hAnsi="Times New Roman"/>
          <w:sz w:val="24"/>
          <w:szCs w:val="24"/>
        </w:rPr>
        <w:t xml:space="preserve"> культуре-0,5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Педагог-психолог 1</w:t>
      </w: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Количественные данные кадрового состава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276"/>
        <w:gridCol w:w="1278"/>
        <w:gridCol w:w="1699"/>
        <w:gridCol w:w="709"/>
        <w:gridCol w:w="992"/>
        <w:gridCol w:w="1134"/>
        <w:gridCol w:w="1701"/>
      </w:tblGrid>
      <w:tr w:rsidR="00700107" w:rsidRPr="00B71FDD" w:rsidTr="00F576D4">
        <w:trPr>
          <w:trHeight w:val="485"/>
        </w:trPr>
        <w:tc>
          <w:tcPr>
            <w:tcW w:w="2268" w:type="dxa"/>
            <w:vMerge w:val="restart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штатных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8" w:type="dxa"/>
            <w:vMerge w:val="restart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Имеют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</w:t>
            </w:r>
            <w:proofErr w:type="spellEnd"/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699" w:type="dxa"/>
            <w:vMerge w:val="restart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Молодые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специалисты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(стаж до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5-ти лет)</w:t>
            </w:r>
          </w:p>
        </w:tc>
        <w:tc>
          <w:tcPr>
            <w:tcW w:w="2835" w:type="dxa"/>
            <w:gridSpan w:val="3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Аттестованы</w:t>
            </w:r>
          </w:p>
        </w:tc>
        <w:tc>
          <w:tcPr>
            <w:tcW w:w="1701" w:type="dxa"/>
            <w:vMerge w:val="restart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Прохождение повышения квалификации в соответствии с графиком</w:t>
            </w:r>
          </w:p>
        </w:tc>
      </w:tr>
      <w:tr w:rsidR="00700107" w:rsidRPr="00B71FDD" w:rsidTr="00F576D4">
        <w:trPr>
          <w:trHeight w:val="429"/>
        </w:trPr>
        <w:tc>
          <w:tcPr>
            <w:tcW w:w="2268" w:type="dxa"/>
            <w:vMerge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Пер-</w:t>
            </w:r>
            <w:proofErr w:type="spellStart"/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вая</w:t>
            </w:r>
            <w:proofErr w:type="spellEnd"/>
          </w:p>
        </w:tc>
        <w:tc>
          <w:tcPr>
            <w:tcW w:w="992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Выс-шая</w:t>
            </w:r>
            <w:proofErr w:type="spellEnd"/>
          </w:p>
        </w:tc>
        <w:tc>
          <w:tcPr>
            <w:tcW w:w="1134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Соответ-ствие</w:t>
            </w:r>
            <w:proofErr w:type="spellEnd"/>
          </w:p>
        </w:tc>
        <w:tc>
          <w:tcPr>
            <w:tcW w:w="1701" w:type="dxa"/>
            <w:vMerge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00107" w:rsidRPr="00B71FDD" w:rsidTr="00F576D4">
        <w:tc>
          <w:tcPr>
            <w:tcW w:w="2268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Административный персонал</w:t>
            </w:r>
          </w:p>
        </w:tc>
        <w:tc>
          <w:tcPr>
            <w:tcW w:w="1276" w:type="dxa"/>
          </w:tcPr>
          <w:p w:rsidR="00700107" w:rsidRPr="00B71FDD" w:rsidRDefault="00F32B66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</w:tcPr>
          <w:p w:rsidR="00700107" w:rsidRPr="00B71FDD" w:rsidRDefault="00F32B66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0107" w:rsidRPr="00B71FDD" w:rsidRDefault="00F32B66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00107" w:rsidRPr="00B71FDD" w:rsidTr="00F576D4">
        <w:tc>
          <w:tcPr>
            <w:tcW w:w="2268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Педагогический персонал</w:t>
            </w:r>
          </w:p>
        </w:tc>
        <w:tc>
          <w:tcPr>
            <w:tcW w:w="1276" w:type="dxa"/>
          </w:tcPr>
          <w:p w:rsidR="00700107" w:rsidRPr="00B71FDD" w:rsidRDefault="00BB4644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dxa"/>
          </w:tcPr>
          <w:p w:rsidR="00700107" w:rsidRPr="00B71FDD" w:rsidRDefault="00BB4644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</w:tcPr>
          <w:p w:rsidR="00700107" w:rsidRPr="00B71FDD" w:rsidRDefault="00BB4644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700107" w:rsidRPr="00B71FDD" w:rsidRDefault="00BB4644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00107" w:rsidRPr="00B71FDD" w:rsidRDefault="00BB4644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00107" w:rsidRPr="00B71FDD" w:rsidRDefault="00BB4644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700107" w:rsidRPr="00B71FDD" w:rsidRDefault="00BB4644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   В МКДОУ созданы необходимые условия для профессионального  роста сотрудников,  утверждён   план  повышения квалификации и аттестации педагогических кадров.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        С целью  повышения  профессионального  уровня,  в  соответствии  с Законом  Российской  Федерации  РФ  от  29.12.2012  </w:t>
      </w:r>
      <w:proofErr w:type="spellStart"/>
      <w:r w:rsidRPr="00B71FDD">
        <w:rPr>
          <w:rFonts w:ascii="Times New Roman" w:hAnsi="Times New Roman"/>
          <w:sz w:val="24"/>
          <w:szCs w:val="24"/>
          <w:lang w:eastAsia="ru-RU"/>
        </w:rPr>
        <w:t>No</w:t>
      </w:r>
      <w:proofErr w:type="spellEnd"/>
      <w:r w:rsidRPr="00B71FDD">
        <w:rPr>
          <w:rFonts w:ascii="Times New Roman" w:hAnsi="Times New Roman"/>
          <w:sz w:val="24"/>
          <w:szCs w:val="24"/>
          <w:lang w:eastAsia="ru-RU"/>
        </w:rPr>
        <w:t xml:space="preserve">  273-ФЗ  «Об образовании»  и  Профессиональным  стандартом  педагога  (Приказ Минтруда и соц. защиты РФ от 18.10.2013 </w:t>
      </w:r>
      <w:proofErr w:type="spellStart"/>
      <w:r w:rsidRPr="00B71FDD">
        <w:rPr>
          <w:rFonts w:ascii="Times New Roman" w:hAnsi="Times New Roman"/>
          <w:sz w:val="24"/>
          <w:szCs w:val="24"/>
          <w:lang w:eastAsia="ru-RU"/>
        </w:rPr>
        <w:t>No</w:t>
      </w:r>
      <w:proofErr w:type="spellEnd"/>
      <w:r w:rsidRPr="00B71FDD">
        <w:rPr>
          <w:rFonts w:ascii="Times New Roman" w:hAnsi="Times New Roman"/>
          <w:sz w:val="24"/>
          <w:szCs w:val="24"/>
          <w:lang w:eastAsia="ru-RU"/>
        </w:rPr>
        <w:t xml:space="preserve"> 544Н), административный и педагогический  персонал  один  раз  в  3  года  в  обязательном  порядке проходят курсы повышения квалификации по занимаемой должности.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Повышение уровня профессиональной компетентности педагогов МКДОУ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проходит   через: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– курсы повышения квалификации (100% педагогов);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участие в авторских семинарах;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- участие в </w:t>
      </w:r>
      <w:proofErr w:type="spellStart"/>
      <w:r w:rsidRPr="00B71FDD">
        <w:rPr>
          <w:rFonts w:ascii="Times New Roman" w:hAnsi="Times New Roman"/>
          <w:sz w:val="24"/>
          <w:szCs w:val="24"/>
          <w:lang w:eastAsia="ru-RU"/>
        </w:rPr>
        <w:t>вебинарах</w:t>
      </w:r>
      <w:proofErr w:type="spellEnd"/>
      <w:r w:rsidRPr="00B71FDD">
        <w:rPr>
          <w:rFonts w:ascii="Times New Roman" w:hAnsi="Times New Roman"/>
          <w:sz w:val="24"/>
          <w:szCs w:val="24"/>
          <w:lang w:eastAsia="ru-RU"/>
        </w:rPr>
        <w:t xml:space="preserve"> различного уровня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участие в  педсоветах, семинарах, открытых занятиях на уровне ДОУ;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 участие в муниципальных, региональных  и всероссийских конкурсах, фестивалях, выставках.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   Планомерная    работа    педагогов    по    самообразованию    способствует    непрерывному повышению  их  квалификации  в  условиях  ДОУ,  осмыслению  ими  передового  педагогического опыта  на  теоретико-практическом  уровне,  совершенствованию  профессиональных  умений  и навыков. 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Анализ возрастного уровня и стажа педагогической работы позволяет говорить о наличии в настоящий момент в дошкольном учреждении опытного педагогического состава.</w:t>
      </w: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>Распределение педагогического персонала по возрасту</w:t>
      </w: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7"/>
        <w:tblW w:w="110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3420"/>
        <w:gridCol w:w="798"/>
        <w:gridCol w:w="992"/>
        <w:gridCol w:w="851"/>
        <w:gridCol w:w="850"/>
        <w:gridCol w:w="993"/>
        <w:gridCol w:w="708"/>
        <w:gridCol w:w="851"/>
        <w:gridCol w:w="709"/>
        <w:gridCol w:w="850"/>
      </w:tblGrid>
      <w:tr w:rsidR="00700107" w:rsidRPr="00B71FDD" w:rsidTr="00140B71">
        <w:trPr>
          <w:cantSplit/>
          <w:trHeight w:val="269"/>
        </w:trPr>
        <w:tc>
          <w:tcPr>
            <w:tcW w:w="3420" w:type="dxa"/>
            <w:vMerge w:val="restart"/>
            <w:vAlign w:val="center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760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700107" w:rsidRPr="00B71FDD" w:rsidTr="00140B71">
        <w:trPr>
          <w:cantSplit/>
        </w:trPr>
        <w:tc>
          <w:tcPr>
            <w:tcW w:w="3420" w:type="dxa"/>
            <w:vMerge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992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30-</w:t>
            </w:r>
            <w:r w:rsidRPr="00B71FD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51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35-39</w:t>
            </w:r>
          </w:p>
        </w:tc>
        <w:tc>
          <w:tcPr>
            <w:tcW w:w="850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993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45-49</w:t>
            </w:r>
          </w:p>
        </w:tc>
        <w:tc>
          <w:tcPr>
            <w:tcW w:w="708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851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709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60-64</w:t>
            </w:r>
          </w:p>
        </w:tc>
        <w:tc>
          <w:tcPr>
            <w:tcW w:w="850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 xml:space="preserve">65 </w:t>
            </w:r>
            <w:r w:rsidRPr="00B71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и более</w:t>
            </w:r>
          </w:p>
        </w:tc>
      </w:tr>
      <w:tr w:rsidR="00700107" w:rsidRPr="00B71FDD" w:rsidTr="00140B71">
        <w:trPr>
          <w:cantSplit/>
        </w:trPr>
        <w:tc>
          <w:tcPr>
            <w:tcW w:w="3420" w:type="dxa"/>
          </w:tcPr>
          <w:p w:rsidR="00700107" w:rsidRPr="00B71FDD" w:rsidRDefault="00700107" w:rsidP="008B1B71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798" w:type="dxa"/>
          </w:tcPr>
          <w:p w:rsidR="00700107" w:rsidRPr="00B71FDD" w:rsidRDefault="00BB4644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0107" w:rsidRPr="00B71FDD" w:rsidRDefault="00A41061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00107" w:rsidRPr="00B71FDD" w:rsidRDefault="00A41061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700107" w:rsidRPr="00B71FDD" w:rsidRDefault="00A41061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700107" w:rsidRPr="00B71FDD" w:rsidRDefault="00A41061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00107" w:rsidRPr="00B71FDD" w:rsidRDefault="00A41061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0107" w:rsidRPr="00B71FDD" w:rsidTr="00140B71">
        <w:trPr>
          <w:cantSplit/>
        </w:trPr>
        <w:tc>
          <w:tcPr>
            <w:tcW w:w="3420" w:type="dxa"/>
          </w:tcPr>
          <w:p w:rsidR="00700107" w:rsidRPr="00B71FDD" w:rsidRDefault="00700107" w:rsidP="008B1B71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старшие воспитатели</w:t>
            </w:r>
          </w:p>
        </w:tc>
        <w:tc>
          <w:tcPr>
            <w:tcW w:w="79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700107" w:rsidRPr="00B71FDD" w:rsidRDefault="00A41061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A41061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0107" w:rsidRPr="00B71FDD" w:rsidTr="00140B71">
        <w:trPr>
          <w:cantSplit/>
        </w:trPr>
        <w:tc>
          <w:tcPr>
            <w:tcW w:w="3420" w:type="dxa"/>
          </w:tcPr>
          <w:p w:rsidR="00700107" w:rsidRPr="00B71FDD" w:rsidRDefault="00700107" w:rsidP="008B1B71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руководители</w:t>
            </w:r>
          </w:p>
        </w:tc>
        <w:tc>
          <w:tcPr>
            <w:tcW w:w="798" w:type="dxa"/>
          </w:tcPr>
          <w:p w:rsidR="00700107" w:rsidRPr="00B71FDD" w:rsidRDefault="00A41061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700107" w:rsidRPr="00B71FDD" w:rsidRDefault="00A41061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00107" w:rsidRPr="00B71FDD" w:rsidRDefault="00A41061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0107" w:rsidRPr="00B71FDD" w:rsidTr="00140B71">
        <w:trPr>
          <w:cantSplit/>
        </w:trPr>
        <w:tc>
          <w:tcPr>
            <w:tcW w:w="3420" w:type="dxa"/>
          </w:tcPr>
          <w:p w:rsidR="00700107" w:rsidRPr="00B71FDD" w:rsidRDefault="00700107" w:rsidP="008B1B71">
            <w:pPr>
              <w:spacing w:after="0" w:line="240" w:lineRule="auto"/>
              <w:ind w:left="170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инструкторы по физической культуре</w:t>
            </w:r>
          </w:p>
        </w:tc>
        <w:tc>
          <w:tcPr>
            <w:tcW w:w="798" w:type="dxa"/>
          </w:tcPr>
          <w:p w:rsidR="00700107" w:rsidRPr="00B71FDD" w:rsidRDefault="00A41061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0107" w:rsidRPr="00B71FDD" w:rsidTr="00140B71">
        <w:trPr>
          <w:cantSplit/>
        </w:trPr>
        <w:tc>
          <w:tcPr>
            <w:tcW w:w="3420" w:type="dxa"/>
          </w:tcPr>
          <w:p w:rsidR="00700107" w:rsidRPr="00B71FDD" w:rsidRDefault="00700107" w:rsidP="008B1B71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сихолог</w:t>
            </w:r>
          </w:p>
        </w:tc>
        <w:tc>
          <w:tcPr>
            <w:tcW w:w="798" w:type="dxa"/>
          </w:tcPr>
          <w:p w:rsidR="00700107" w:rsidRPr="00B71FDD" w:rsidRDefault="00BB4644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BB4644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00107" w:rsidRPr="00B71FDD" w:rsidRDefault="00700107" w:rsidP="008B1B71">
      <w:pPr>
        <w:tabs>
          <w:tab w:val="left" w:pos="69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На сегодняшний день сильными сторонами кадровой системы нашего учреждения являются: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– стабильный коллектив;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– 100% обеспеченность кадрами (воспитатели, специалисты, вспомогательный персонал);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– наличие профессиональных педагогов, способных работать по адаптированным программам и программам дополнительного образования;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– наличие многолетних педагогических «тандемов», в которых воспитатели работают наиболее эффективно.</w:t>
      </w:r>
    </w:p>
    <w:p w:rsidR="00700107" w:rsidRDefault="00700107" w:rsidP="008B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1061" w:rsidRPr="00B71FDD" w:rsidRDefault="00A41061" w:rsidP="008B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lastRenderedPageBreak/>
        <w:t>Раздел 6. Финансовые ресурсы и их использование в 202</w:t>
      </w:r>
      <w:r w:rsidR="00A41061">
        <w:rPr>
          <w:rFonts w:ascii="Times New Roman" w:hAnsi="Times New Roman"/>
          <w:b/>
          <w:sz w:val="24"/>
          <w:szCs w:val="24"/>
        </w:rPr>
        <w:t>3</w:t>
      </w:r>
      <w:r w:rsidRPr="00B71FDD">
        <w:rPr>
          <w:rFonts w:ascii="Times New Roman" w:hAnsi="Times New Roman"/>
          <w:b/>
          <w:sz w:val="24"/>
          <w:szCs w:val="24"/>
        </w:rPr>
        <w:t>-202</w:t>
      </w:r>
      <w:r w:rsidR="00A41061">
        <w:rPr>
          <w:rFonts w:ascii="Times New Roman" w:hAnsi="Times New Roman"/>
          <w:b/>
          <w:sz w:val="24"/>
          <w:szCs w:val="24"/>
        </w:rPr>
        <w:t>4</w:t>
      </w:r>
      <w:r w:rsidRPr="00B71FDD">
        <w:rPr>
          <w:rFonts w:ascii="Times New Roman" w:hAnsi="Times New Roman"/>
          <w:b/>
          <w:sz w:val="24"/>
          <w:szCs w:val="24"/>
        </w:rPr>
        <w:t xml:space="preserve">     учебном году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00107" w:rsidRPr="00B71FDD" w:rsidRDefault="00700107" w:rsidP="008B1B71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Финансово-хозяйственная деятельность детского сада направлена на реализацию уставных целей. Источниками формирования имущества и финансовых ресурсов являются: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•</w:t>
      </w:r>
      <w:r w:rsidRPr="00B71FDD">
        <w:rPr>
          <w:rFonts w:ascii="Times New Roman" w:hAnsi="Times New Roman"/>
          <w:sz w:val="24"/>
          <w:szCs w:val="24"/>
          <w:lang w:eastAsia="ru-RU"/>
        </w:rPr>
        <w:tab/>
        <w:t>средства муниципального бюджета;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•</w:t>
      </w:r>
      <w:r w:rsidRPr="00B71FDD">
        <w:rPr>
          <w:rFonts w:ascii="Times New Roman" w:hAnsi="Times New Roman"/>
          <w:sz w:val="24"/>
          <w:szCs w:val="24"/>
          <w:lang w:eastAsia="ru-RU"/>
        </w:rPr>
        <w:tab/>
        <w:t>имущество, переданное М</w:t>
      </w:r>
      <w:r w:rsidR="00A41061">
        <w:rPr>
          <w:rFonts w:ascii="Times New Roman" w:hAnsi="Times New Roman"/>
          <w:sz w:val="24"/>
          <w:szCs w:val="24"/>
          <w:lang w:eastAsia="ru-RU"/>
        </w:rPr>
        <w:t>Б</w:t>
      </w:r>
      <w:r w:rsidRPr="00B71FDD">
        <w:rPr>
          <w:rFonts w:ascii="Times New Roman" w:hAnsi="Times New Roman"/>
          <w:sz w:val="24"/>
          <w:szCs w:val="24"/>
          <w:lang w:eastAsia="ru-RU"/>
        </w:rPr>
        <w:t>ДОУ собственником;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•</w:t>
      </w:r>
      <w:r w:rsidRPr="00B71FDD">
        <w:rPr>
          <w:rFonts w:ascii="Times New Roman" w:hAnsi="Times New Roman"/>
          <w:sz w:val="24"/>
          <w:szCs w:val="24"/>
          <w:lang w:eastAsia="ru-RU"/>
        </w:rPr>
        <w:tab/>
        <w:t>иные источники, предусмотренные действующим законодательством.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Как и все муниципальные образовательные учреждения, наш детский сад получает финансирование, которое за год распределяется следующим образом:</w:t>
      </w:r>
    </w:p>
    <w:p w:rsidR="00700107" w:rsidRPr="00B71FDD" w:rsidRDefault="00700107" w:rsidP="00A410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заработная плата сотрудников;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услуги связи;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расходы на коммунальные платежи и содержание здания;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организация питания;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противопожарные работы;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  прочие текущие расходы на закупку товаров и оплату услуг, в том числе оплату    налогов.</w:t>
      </w:r>
    </w:p>
    <w:p w:rsidR="00700107" w:rsidRPr="00B71FDD" w:rsidRDefault="00700107" w:rsidP="008B1B71">
      <w:pPr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>Раздел 7. Заключение. Основные направления деятельности.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Анализ деятельности </w:t>
      </w:r>
      <w:bookmarkStart w:id="9" w:name="_Hlk136250738"/>
      <w:r w:rsidR="00A41061">
        <w:rPr>
          <w:rFonts w:ascii="Times New Roman" w:hAnsi="Times New Roman"/>
          <w:sz w:val="24"/>
          <w:szCs w:val="24"/>
          <w:lang w:eastAsia="ru-RU"/>
        </w:rPr>
        <w:t xml:space="preserve">МБДОУ «Детский сад №2 «Сказка» </w:t>
      </w:r>
      <w:proofErr w:type="spellStart"/>
      <w:r w:rsidR="00A41061">
        <w:rPr>
          <w:rFonts w:ascii="Times New Roman" w:hAnsi="Times New Roman"/>
          <w:sz w:val="24"/>
          <w:szCs w:val="24"/>
          <w:lang w:eastAsia="ru-RU"/>
        </w:rPr>
        <w:t>с.п</w:t>
      </w:r>
      <w:proofErr w:type="spellEnd"/>
      <w:r w:rsidR="00A41061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A41061">
        <w:rPr>
          <w:rFonts w:ascii="Times New Roman" w:hAnsi="Times New Roman"/>
          <w:sz w:val="24"/>
          <w:szCs w:val="24"/>
          <w:lang w:eastAsia="ru-RU"/>
        </w:rPr>
        <w:t>Верхненаурское</w:t>
      </w:r>
      <w:proofErr w:type="spellEnd"/>
      <w:r w:rsidR="00A41061">
        <w:rPr>
          <w:rFonts w:ascii="Times New Roman" w:hAnsi="Times New Roman"/>
          <w:sz w:val="24"/>
          <w:szCs w:val="24"/>
          <w:lang w:eastAsia="ru-RU"/>
        </w:rPr>
        <w:t>»</w:t>
      </w:r>
      <w:r w:rsidRPr="00B71FDD">
        <w:rPr>
          <w:rFonts w:ascii="Times New Roman" w:hAnsi="Times New Roman"/>
          <w:sz w:val="24"/>
          <w:szCs w:val="24"/>
          <w:lang w:eastAsia="ru-RU"/>
        </w:rPr>
        <w:t xml:space="preserve">  </w:t>
      </w:r>
      <w:bookmarkEnd w:id="9"/>
      <w:r w:rsidRPr="00B71FDD">
        <w:rPr>
          <w:rFonts w:ascii="Times New Roman" w:hAnsi="Times New Roman"/>
          <w:sz w:val="24"/>
          <w:szCs w:val="24"/>
          <w:lang w:eastAsia="ru-RU"/>
        </w:rPr>
        <w:t>за 202</w:t>
      </w:r>
      <w:r w:rsidR="00A41061">
        <w:rPr>
          <w:rFonts w:ascii="Times New Roman" w:hAnsi="Times New Roman"/>
          <w:sz w:val="24"/>
          <w:szCs w:val="24"/>
          <w:lang w:eastAsia="ru-RU"/>
        </w:rPr>
        <w:t>3</w:t>
      </w:r>
      <w:r w:rsidRPr="00B71FDD">
        <w:rPr>
          <w:rFonts w:ascii="Times New Roman" w:hAnsi="Times New Roman"/>
          <w:sz w:val="24"/>
          <w:szCs w:val="24"/>
          <w:lang w:eastAsia="ru-RU"/>
        </w:rPr>
        <w:t>-202</w:t>
      </w:r>
      <w:r w:rsidR="00A41061">
        <w:rPr>
          <w:rFonts w:ascii="Times New Roman" w:hAnsi="Times New Roman"/>
          <w:sz w:val="24"/>
          <w:szCs w:val="24"/>
          <w:lang w:eastAsia="ru-RU"/>
        </w:rPr>
        <w:t>4</w:t>
      </w:r>
      <w:r w:rsidRPr="00B71FDD">
        <w:rPr>
          <w:rFonts w:ascii="Times New Roman" w:hAnsi="Times New Roman"/>
          <w:sz w:val="24"/>
          <w:szCs w:val="24"/>
          <w:lang w:eastAsia="ru-RU"/>
        </w:rPr>
        <w:t xml:space="preserve"> год показывает, что учреждение функционирует стабильно. </w:t>
      </w:r>
    </w:p>
    <w:p w:rsidR="00700107" w:rsidRPr="00B71FDD" w:rsidRDefault="00700107" w:rsidP="008B1B71">
      <w:pPr>
        <w:spacing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bCs/>
          <w:iCs/>
          <w:sz w:val="24"/>
          <w:szCs w:val="24"/>
        </w:rPr>
        <w:t xml:space="preserve">Основными направлениями деятельности </w:t>
      </w:r>
      <w:r w:rsidR="00A31D8E">
        <w:rPr>
          <w:rFonts w:ascii="Times New Roman" w:hAnsi="Times New Roman"/>
          <w:sz w:val="24"/>
          <w:szCs w:val="24"/>
          <w:lang w:eastAsia="ru-RU"/>
        </w:rPr>
        <w:t xml:space="preserve">МБДОУ «Детский сад №2 «Сказка» </w:t>
      </w:r>
      <w:proofErr w:type="spellStart"/>
      <w:r w:rsidR="00A31D8E">
        <w:rPr>
          <w:rFonts w:ascii="Times New Roman" w:hAnsi="Times New Roman"/>
          <w:sz w:val="24"/>
          <w:szCs w:val="24"/>
          <w:lang w:eastAsia="ru-RU"/>
        </w:rPr>
        <w:t>с.п</w:t>
      </w:r>
      <w:proofErr w:type="spellEnd"/>
      <w:r w:rsidR="00A31D8E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A31D8E">
        <w:rPr>
          <w:rFonts w:ascii="Times New Roman" w:hAnsi="Times New Roman"/>
          <w:sz w:val="24"/>
          <w:szCs w:val="24"/>
          <w:lang w:eastAsia="ru-RU"/>
        </w:rPr>
        <w:t>Верхненаурское</w:t>
      </w:r>
      <w:proofErr w:type="spellEnd"/>
      <w:r w:rsidR="00A31D8E">
        <w:rPr>
          <w:rFonts w:ascii="Times New Roman" w:hAnsi="Times New Roman"/>
          <w:sz w:val="24"/>
          <w:szCs w:val="24"/>
          <w:lang w:eastAsia="ru-RU"/>
        </w:rPr>
        <w:t>»</w:t>
      </w:r>
      <w:r w:rsidR="00A31D8E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10" w:name="_GoBack"/>
      <w:bookmarkEnd w:id="10"/>
      <w:r w:rsidRPr="00B71FD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41061">
        <w:rPr>
          <w:rFonts w:ascii="Times New Roman" w:hAnsi="Times New Roman"/>
          <w:b/>
          <w:bCs/>
          <w:iCs/>
          <w:sz w:val="24"/>
          <w:szCs w:val="24"/>
        </w:rPr>
        <w:t>на 2023</w:t>
      </w:r>
      <w:r w:rsidRPr="00B71FDD">
        <w:rPr>
          <w:rFonts w:ascii="Times New Roman" w:hAnsi="Times New Roman"/>
          <w:b/>
          <w:bCs/>
          <w:iCs/>
          <w:sz w:val="24"/>
          <w:szCs w:val="24"/>
        </w:rPr>
        <w:t>-202</w:t>
      </w:r>
      <w:r w:rsidR="00A41061">
        <w:rPr>
          <w:rFonts w:ascii="Times New Roman" w:hAnsi="Times New Roman"/>
          <w:b/>
          <w:bCs/>
          <w:iCs/>
          <w:sz w:val="24"/>
          <w:szCs w:val="24"/>
        </w:rPr>
        <w:t>4</w:t>
      </w:r>
      <w:r w:rsidRPr="00B71FDD">
        <w:rPr>
          <w:rFonts w:ascii="Times New Roman" w:hAnsi="Times New Roman"/>
          <w:b/>
          <w:bCs/>
          <w:iCs/>
          <w:sz w:val="24"/>
          <w:szCs w:val="24"/>
        </w:rPr>
        <w:t xml:space="preserve"> учебный год станут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Цель:</w:t>
      </w:r>
      <w:r w:rsidRPr="00B71FDD">
        <w:rPr>
          <w:rFonts w:ascii="Times New Roman" w:hAnsi="Times New Roman"/>
          <w:sz w:val="24"/>
          <w:szCs w:val="24"/>
        </w:rPr>
        <w:t xml:space="preserve"> создание условий  для полноценного проживания воспитанниками дошкольного детства, формирования основ базовой культуры личности, всестороннего развития психических и физических качеств в соответствии с возрастными и  индивидуальными особенностями.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1. Продолжать совершенствовать работу по охране жизни и укреплению физического и психического здоровья детей, формированию основ здорового образа жизни.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2. Совершенствовать подходы к выбору оптимальных педагогических форм, средств и методов, способствующих развитию коммуникативной компетентности и позитивной социализации дошкольников.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3. Продолжать политику эффективного использования ресурсов учреждения для укрепления и обогащения социального партнерства ДОУ новыми формами и содержанием в процессе приобщения детей к социокультурным ценностям, традициям общества и государства.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4. Продолжить создание необходимых психолого-педагогических и материально-технических условий для осуществления образовательного процесса и обеспечения комфортного пребывания воспитанников в соответствии с требованиями ФГОС ДО.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5. Развивать кадровый потенциал  и совершенствовать профессиональное мастерство педагогов.</w:t>
      </w:r>
    </w:p>
    <w:p w:rsidR="00700107" w:rsidRPr="00B71FDD" w:rsidRDefault="00700107" w:rsidP="008B1B71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700107" w:rsidRPr="00B71FDD" w:rsidRDefault="00700107" w:rsidP="008B1B71">
      <w:pPr>
        <w:spacing w:line="240" w:lineRule="auto"/>
        <w:jc w:val="both"/>
        <w:rPr>
          <w:rFonts w:ascii="Georgia" w:hAnsi="Georgia"/>
          <w:sz w:val="24"/>
          <w:szCs w:val="24"/>
          <w:lang w:eastAsia="ru-RU"/>
        </w:rPr>
      </w:pPr>
    </w:p>
    <w:p w:rsidR="00700107" w:rsidRPr="00B71FDD" w:rsidRDefault="00700107" w:rsidP="008B1B71">
      <w:pPr>
        <w:spacing w:line="240" w:lineRule="auto"/>
        <w:rPr>
          <w:sz w:val="24"/>
          <w:szCs w:val="24"/>
        </w:rPr>
      </w:pPr>
    </w:p>
    <w:sectPr w:rsidR="00700107" w:rsidRPr="00B71FDD" w:rsidSect="00624F62">
      <w:pgSz w:w="11906" w:h="16838"/>
      <w:pgMar w:top="851" w:right="851" w:bottom="709" w:left="992" w:header="709" w:footer="709" w:gutter="0"/>
      <w:pgBorders w:display="firstPage"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019" w:rsidRDefault="004D0019" w:rsidP="00675718">
      <w:pPr>
        <w:spacing w:after="0" w:line="240" w:lineRule="auto"/>
      </w:pPr>
      <w:r>
        <w:separator/>
      </w:r>
    </w:p>
  </w:endnote>
  <w:endnote w:type="continuationSeparator" w:id="0">
    <w:p w:rsidR="004D0019" w:rsidRDefault="004D0019" w:rsidP="0067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019" w:rsidRDefault="004D0019" w:rsidP="00675718">
      <w:pPr>
        <w:spacing w:after="0" w:line="240" w:lineRule="auto"/>
      </w:pPr>
      <w:r>
        <w:separator/>
      </w:r>
    </w:p>
  </w:footnote>
  <w:footnote w:type="continuationSeparator" w:id="0">
    <w:p w:rsidR="004D0019" w:rsidRDefault="004D0019" w:rsidP="00675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A29"/>
    <w:multiLevelType w:val="multilevel"/>
    <w:tmpl w:val="3388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CD074B"/>
    <w:multiLevelType w:val="hybridMultilevel"/>
    <w:tmpl w:val="F2D6B37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142BB"/>
    <w:multiLevelType w:val="hybridMultilevel"/>
    <w:tmpl w:val="A656CC12"/>
    <w:lvl w:ilvl="0" w:tplc="0419000D">
      <w:start w:val="1"/>
      <w:numFmt w:val="bullet"/>
      <w:lvlText w:val=""/>
      <w:lvlJc w:val="left"/>
      <w:pPr>
        <w:ind w:left="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>
    <w:nsid w:val="0F170C4F"/>
    <w:multiLevelType w:val="hybridMultilevel"/>
    <w:tmpl w:val="DCBCC45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4B2E2F"/>
    <w:multiLevelType w:val="hybridMultilevel"/>
    <w:tmpl w:val="5EC051CA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11D311CB"/>
    <w:multiLevelType w:val="hybridMultilevel"/>
    <w:tmpl w:val="8864F886"/>
    <w:lvl w:ilvl="0" w:tplc="89D2CECA">
      <w:numFmt w:val="bullet"/>
      <w:lvlText w:val="-"/>
      <w:lvlJc w:val="left"/>
      <w:pPr>
        <w:tabs>
          <w:tab w:val="num" w:pos="1531"/>
        </w:tabs>
        <w:ind w:left="1588" w:hanging="17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</w:rPr>
    </w:lvl>
    <w:lvl w:ilvl="2" w:tplc="89D2CECA">
      <w:numFmt w:val="bullet"/>
      <w:lvlText w:val="-"/>
      <w:lvlJc w:val="left"/>
      <w:pPr>
        <w:tabs>
          <w:tab w:val="num" w:pos="3257"/>
        </w:tabs>
        <w:ind w:left="3314" w:hanging="170"/>
      </w:pPr>
      <w:rPr>
        <w:rFonts w:ascii="Times New Roman" w:eastAsia="Times New Roman" w:hAnsi="Times New Roman" w:hint="default"/>
      </w:rPr>
    </w:lvl>
    <w:lvl w:ilvl="3" w:tplc="89D2CECA">
      <w:numFmt w:val="bullet"/>
      <w:lvlText w:val="-"/>
      <w:lvlJc w:val="left"/>
      <w:pPr>
        <w:tabs>
          <w:tab w:val="num" w:pos="4224"/>
        </w:tabs>
        <w:ind w:left="4224" w:hanging="360"/>
      </w:pPr>
      <w:rPr>
        <w:rFonts w:ascii="Times New Roman" w:eastAsia="Times New Roman" w:hAnsi="Times New Roman" w:hint="default"/>
      </w:rPr>
    </w:lvl>
    <w:lvl w:ilvl="4" w:tplc="89D2CECA">
      <w:numFmt w:val="bullet"/>
      <w:lvlText w:val="-"/>
      <w:lvlJc w:val="left"/>
      <w:pPr>
        <w:tabs>
          <w:tab w:val="num" w:pos="4697"/>
        </w:tabs>
        <w:ind w:left="4754" w:hanging="170"/>
      </w:pPr>
      <w:rPr>
        <w:rFonts w:ascii="Times New Roman" w:eastAsia="Times New Roman" w:hAnsi="Times New Roman" w:hint="default"/>
      </w:rPr>
    </w:lvl>
    <w:lvl w:ilvl="5" w:tplc="0419000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6" w:tplc="89D2CECA">
      <w:numFmt w:val="bullet"/>
      <w:lvlText w:val="-"/>
      <w:lvlJc w:val="left"/>
      <w:pPr>
        <w:tabs>
          <w:tab w:val="num" w:pos="6137"/>
        </w:tabs>
        <w:ind w:left="6194" w:hanging="170"/>
      </w:pPr>
      <w:rPr>
        <w:rFonts w:ascii="Times New Roman" w:eastAsia="Times New Roman" w:hAnsi="Times New Roman" w:hint="default"/>
      </w:rPr>
    </w:lvl>
    <w:lvl w:ilvl="7" w:tplc="04190001">
      <w:start w:val="1"/>
      <w:numFmt w:val="bullet"/>
      <w:lvlText w:val=""/>
      <w:lvlJc w:val="left"/>
      <w:pPr>
        <w:tabs>
          <w:tab w:val="num" w:pos="7104"/>
        </w:tabs>
        <w:ind w:left="7104" w:hanging="360"/>
      </w:pPr>
      <w:rPr>
        <w:rFonts w:ascii="Symbol" w:hAnsi="Symbol" w:hint="default"/>
      </w:rPr>
    </w:lvl>
    <w:lvl w:ilvl="8" w:tplc="89D2CECA">
      <w:numFmt w:val="bullet"/>
      <w:lvlText w:val="-"/>
      <w:lvlJc w:val="left"/>
      <w:pPr>
        <w:tabs>
          <w:tab w:val="num" w:pos="7577"/>
        </w:tabs>
        <w:ind w:left="7634" w:hanging="170"/>
      </w:pPr>
      <w:rPr>
        <w:rFonts w:ascii="Times New Roman" w:eastAsia="Times New Roman" w:hAnsi="Times New Roman" w:hint="default"/>
      </w:rPr>
    </w:lvl>
  </w:abstractNum>
  <w:abstractNum w:abstractNumId="6">
    <w:nsid w:val="1AAB398E"/>
    <w:multiLevelType w:val="hybridMultilevel"/>
    <w:tmpl w:val="8476028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ECC3810"/>
    <w:multiLevelType w:val="hybridMultilevel"/>
    <w:tmpl w:val="60B4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13954"/>
    <w:multiLevelType w:val="hybridMultilevel"/>
    <w:tmpl w:val="1486D634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226071FF"/>
    <w:multiLevelType w:val="hybridMultilevel"/>
    <w:tmpl w:val="A1560D10"/>
    <w:lvl w:ilvl="0" w:tplc="0419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999626D"/>
    <w:multiLevelType w:val="hybridMultilevel"/>
    <w:tmpl w:val="6DDE7FC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AEA6128"/>
    <w:multiLevelType w:val="hybridMultilevel"/>
    <w:tmpl w:val="0E08917C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CD7774"/>
    <w:multiLevelType w:val="multilevel"/>
    <w:tmpl w:val="B9FEE42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  <w:color w:val="auto"/>
      </w:rPr>
    </w:lvl>
  </w:abstractNum>
  <w:abstractNum w:abstractNumId="14">
    <w:nsid w:val="479157FB"/>
    <w:multiLevelType w:val="hybridMultilevel"/>
    <w:tmpl w:val="E602659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A65468B"/>
    <w:multiLevelType w:val="hybridMultilevel"/>
    <w:tmpl w:val="8BCCB84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472181"/>
    <w:multiLevelType w:val="multilevel"/>
    <w:tmpl w:val="32706F56"/>
    <w:lvl w:ilvl="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915" w:hanging="555"/>
      </w:pPr>
      <w:rPr>
        <w:rFonts w:ascii="Georgia" w:eastAsia="Times New Roman" w:hAnsi="Georgia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7">
    <w:nsid w:val="4C731468"/>
    <w:multiLevelType w:val="hybridMultilevel"/>
    <w:tmpl w:val="F2AA179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0CF6199"/>
    <w:multiLevelType w:val="hybridMultilevel"/>
    <w:tmpl w:val="7840A1D4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>
    <w:nsid w:val="5317674E"/>
    <w:multiLevelType w:val="hybridMultilevel"/>
    <w:tmpl w:val="BBC036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E7679"/>
    <w:multiLevelType w:val="multilevel"/>
    <w:tmpl w:val="B81C8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5D3D26A5"/>
    <w:multiLevelType w:val="hybridMultilevel"/>
    <w:tmpl w:val="F15E5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319D4"/>
    <w:multiLevelType w:val="multilevel"/>
    <w:tmpl w:val="249A71DC"/>
    <w:lvl w:ilvl="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3">
    <w:nsid w:val="62CC0576"/>
    <w:multiLevelType w:val="multilevel"/>
    <w:tmpl w:val="C47681E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</w:rPr>
    </w:lvl>
  </w:abstractNum>
  <w:abstractNum w:abstractNumId="24">
    <w:nsid w:val="63D53442"/>
    <w:multiLevelType w:val="multilevel"/>
    <w:tmpl w:val="0B3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9B87AD8"/>
    <w:multiLevelType w:val="hybridMultilevel"/>
    <w:tmpl w:val="0582BFD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7F419E"/>
    <w:multiLevelType w:val="hybridMultilevel"/>
    <w:tmpl w:val="E38E409C"/>
    <w:lvl w:ilvl="0" w:tplc="D340C094">
      <w:start w:val="1"/>
      <w:numFmt w:val="decimal"/>
      <w:lvlText w:val="%1."/>
      <w:lvlJc w:val="left"/>
      <w:pPr>
        <w:ind w:left="30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  <w:rPr>
        <w:rFonts w:cs="Times New Roman"/>
      </w:rPr>
    </w:lvl>
  </w:abstractNum>
  <w:abstractNum w:abstractNumId="27">
    <w:nsid w:val="7189703B"/>
    <w:multiLevelType w:val="multilevel"/>
    <w:tmpl w:val="8BD4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18B2674"/>
    <w:multiLevelType w:val="hybridMultilevel"/>
    <w:tmpl w:val="D3365F7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17"/>
  </w:num>
  <w:num w:numId="4">
    <w:abstractNumId w:val="22"/>
  </w:num>
  <w:num w:numId="5">
    <w:abstractNumId w:val="16"/>
  </w:num>
  <w:num w:numId="6">
    <w:abstractNumId w:val="11"/>
  </w:num>
  <w:num w:numId="7">
    <w:abstractNumId w:val="9"/>
  </w:num>
  <w:num w:numId="8">
    <w:abstractNumId w:val="19"/>
  </w:num>
  <w:num w:numId="9">
    <w:abstractNumId w:val="5"/>
  </w:num>
  <w:num w:numId="10">
    <w:abstractNumId w:val="28"/>
  </w:num>
  <w:num w:numId="11">
    <w:abstractNumId w:val="3"/>
  </w:num>
  <w:num w:numId="12">
    <w:abstractNumId w:val="15"/>
  </w:num>
  <w:num w:numId="13">
    <w:abstractNumId w:val="12"/>
  </w:num>
  <w:num w:numId="14">
    <w:abstractNumId w:val="21"/>
  </w:num>
  <w:num w:numId="15">
    <w:abstractNumId w:val="7"/>
  </w:num>
  <w:num w:numId="16">
    <w:abstractNumId w:val="14"/>
  </w:num>
  <w:num w:numId="17">
    <w:abstractNumId w:val="6"/>
  </w:num>
  <w:num w:numId="18">
    <w:abstractNumId w:val="10"/>
  </w:num>
  <w:num w:numId="19">
    <w:abstractNumId w:val="8"/>
  </w:num>
  <w:num w:numId="20">
    <w:abstractNumId w:val="1"/>
  </w:num>
  <w:num w:numId="21">
    <w:abstractNumId w:val="13"/>
  </w:num>
  <w:num w:numId="22">
    <w:abstractNumId w:val="24"/>
  </w:num>
  <w:num w:numId="23">
    <w:abstractNumId w:val="27"/>
  </w:num>
  <w:num w:numId="24">
    <w:abstractNumId w:val="0"/>
  </w:num>
  <w:num w:numId="25">
    <w:abstractNumId w:val="26"/>
  </w:num>
  <w:num w:numId="26">
    <w:abstractNumId w:val="4"/>
  </w:num>
  <w:num w:numId="27">
    <w:abstractNumId w:val="25"/>
  </w:num>
  <w:num w:numId="28">
    <w:abstractNumId w:val="1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EB"/>
    <w:rsid w:val="000371FE"/>
    <w:rsid w:val="00061F1D"/>
    <w:rsid w:val="0008718E"/>
    <w:rsid w:val="001001C1"/>
    <w:rsid w:val="00140B71"/>
    <w:rsid w:val="001A0168"/>
    <w:rsid w:val="001B0665"/>
    <w:rsid w:val="001F11DF"/>
    <w:rsid w:val="00212F8D"/>
    <w:rsid w:val="00250C18"/>
    <w:rsid w:val="00291201"/>
    <w:rsid w:val="002B1CC4"/>
    <w:rsid w:val="002F24AC"/>
    <w:rsid w:val="003241F1"/>
    <w:rsid w:val="00341444"/>
    <w:rsid w:val="003956AE"/>
    <w:rsid w:val="003F5866"/>
    <w:rsid w:val="0040571B"/>
    <w:rsid w:val="004156F2"/>
    <w:rsid w:val="004173FA"/>
    <w:rsid w:val="00420FA9"/>
    <w:rsid w:val="0043375A"/>
    <w:rsid w:val="00452F0D"/>
    <w:rsid w:val="00483474"/>
    <w:rsid w:val="004868A7"/>
    <w:rsid w:val="004D0019"/>
    <w:rsid w:val="004D6D7A"/>
    <w:rsid w:val="00523DE6"/>
    <w:rsid w:val="00541335"/>
    <w:rsid w:val="00544E4E"/>
    <w:rsid w:val="005475CF"/>
    <w:rsid w:val="00551FA9"/>
    <w:rsid w:val="005743CC"/>
    <w:rsid w:val="00575C1D"/>
    <w:rsid w:val="00595A8D"/>
    <w:rsid w:val="005B3FD2"/>
    <w:rsid w:val="00624F62"/>
    <w:rsid w:val="00650173"/>
    <w:rsid w:val="00660388"/>
    <w:rsid w:val="00675718"/>
    <w:rsid w:val="006970C5"/>
    <w:rsid w:val="006A0D78"/>
    <w:rsid w:val="006A2864"/>
    <w:rsid w:val="006F2102"/>
    <w:rsid w:val="00700107"/>
    <w:rsid w:val="007179F6"/>
    <w:rsid w:val="007244B7"/>
    <w:rsid w:val="00733EE7"/>
    <w:rsid w:val="007917B3"/>
    <w:rsid w:val="0079377A"/>
    <w:rsid w:val="007A5D7D"/>
    <w:rsid w:val="007B01DD"/>
    <w:rsid w:val="007E64A7"/>
    <w:rsid w:val="008432B3"/>
    <w:rsid w:val="008B1B71"/>
    <w:rsid w:val="008F5379"/>
    <w:rsid w:val="00920ED5"/>
    <w:rsid w:val="00955530"/>
    <w:rsid w:val="00973B59"/>
    <w:rsid w:val="009B0A24"/>
    <w:rsid w:val="009F7DFC"/>
    <w:rsid w:val="00A17747"/>
    <w:rsid w:val="00A255F4"/>
    <w:rsid w:val="00A31D8E"/>
    <w:rsid w:val="00A41061"/>
    <w:rsid w:val="00A5394D"/>
    <w:rsid w:val="00A60DA7"/>
    <w:rsid w:val="00A624FB"/>
    <w:rsid w:val="00A83E47"/>
    <w:rsid w:val="00A967C6"/>
    <w:rsid w:val="00B60952"/>
    <w:rsid w:val="00B61CEB"/>
    <w:rsid w:val="00B71FDD"/>
    <w:rsid w:val="00BB4644"/>
    <w:rsid w:val="00BE3F05"/>
    <w:rsid w:val="00BE4E71"/>
    <w:rsid w:val="00C06FA5"/>
    <w:rsid w:val="00C67EF8"/>
    <w:rsid w:val="00C77A8C"/>
    <w:rsid w:val="00C90188"/>
    <w:rsid w:val="00C910A7"/>
    <w:rsid w:val="00CA041E"/>
    <w:rsid w:val="00CA14D0"/>
    <w:rsid w:val="00CD4141"/>
    <w:rsid w:val="00D32DAE"/>
    <w:rsid w:val="00D90D6D"/>
    <w:rsid w:val="00DC15AD"/>
    <w:rsid w:val="00DE1E12"/>
    <w:rsid w:val="00DE2259"/>
    <w:rsid w:val="00DF4A4F"/>
    <w:rsid w:val="00E10C85"/>
    <w:rsid w:val="00E30F8F"/>
    <w:rsid w:val="00E50CA6"/>
    <w:rsid w:val="00E66C89"/>
    <w:rsid w:val="00E77EEE"/>
    <w:rsid w:val="00EC5E83"/>
    <w:rsid w:val="00F16E3E"/>
    <w:rsid w:val="00F22442"/>
    <w:rsid w:val="00F32B66"/>
    <w:rsid w:val="00F576D4"/>
    <w:rsid w:val="00F6292B"/>
    <w:rsid w:val="00F66A3D"/>
    <w:rsid w:val="00F769F8"/>
    <w:rsid w:val="00FA2B7A"/>
    <w:rsid w:val="00FA4FE9"/>
    <w:rsid w:val="00F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0D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44E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44E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44E4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44E4E"/>
    <w:rPr>
      <w:rFonts w:ascii="Cambria" w:hAnsi="Cambria" w:cs="Times New Roman"/>
      <w:b/>
      <w:bCs/>
      <w:color w:val="4F81BD"/>
    </w:rPr>
  </w:style>
  <w:style w:type="paragraph" w:customStyle="1" w:styleId="Default">
    <w:name w:val="Default"/>
    <w:uiPriority w:val="99"/>
    <w:rsid w:val="00544E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54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4E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44E4E"/>
    <w:pPr>
      <w:ind w:left="720"/>
      <w:contextualSpacing/>
    </w:pPr>
  </w:style>
  <w:style w:type="table" w:styleId="a6">
    <w:name w:val="Table Grid"/>
    <w:basedOn w:val="a1"/>
    <w:uiPriority w:val="99"/>
    <w:rsid w:val="00544E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544E4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0371F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7B01DD"/>
    <w:rPr>
      <w:rFonts w:cs="Times New Roman"/>
      <w:color w:val="0000FF"/>
      <w:u w:val="single"/>
    </w:rPr>
  </w:style>
  <w:style w:type="table" w:customStyle="1" w:styleId="21">
    <w:name w:val="Сетка таблицы2"/>
    <w:uiPriority w:val="99"/>
    <w:rsid w:val="00650173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675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75718"/>
    <w:rPr>
      <w:rFonts w:cs="Times New Roman"/>
    </w:rPr>
  </w:style>
  <w:style w:type="paragraph" w:styleId="aa">
    <w:name w:val="footer"/>
    <w:basedOn w:val="a"/>
    <w:link w:val="ab"/>
    <w:uiPriority w:val="99"/>
    <w:rsid w:val="00675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7571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0D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44E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44E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44E4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44E4E"/>
    <w:rPr>
      <w:rFonts w:ascii="Cambria" w:hAnsi="Cambria" w:cs="Times New Roman"/>
      <w:b/>
      <w:bCs/>
      <w:color w:val="4F81BD"/>
    </w:rPr>
  </w:style>
  <w:style w:type="paragraph" w:customStyle="1" w:styleId="Default">
    <w:name w:val="Default"/>
    <w:uiPriority w:val="99"/>
    <w:rsid w:val="00544E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54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4E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44E4E"/>
    <w:pPr>
      <w:ind w:left="720"/>
      <w:contextualSpacing/>
    </w:pPr>
  </w:style>
  <w:style w:type="table" w:styleId="a6">
    <w:name w:val="Table Grid"/>
    <w:basedOn w:val="a1"/>
    <w:uiPriority w:val="99"/>
    <w:rsid w:val="00544E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544E4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0371F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7B01DD"/>
    <w:rPr>
      <w:rFonts w:cs="Times New Roman"/>
      <w:color w:val="0000FF"/>
      <w:u w:val="single"/>
    </w:rPr>
  </w:style>
  <w:style w:type="table" w:customStyle="1" w:styleId="21">
    <w:name w:val="Сетка таблицы2"/>
    <w:uiPriority w:val="99"/>
    <w:rsid w:val="00650173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675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75718"/>
    <w:rPr>
      <w:rFonts w:cs="Times New Roman"/>
    </w:rPr>
  </w:style>
  <w:style w:type="paragraph" w:styleId="aa">
    <w:name w:val="footer"/>
    <w:basedOn w:val="a"/>
    <w:link w:val="ab"/>
    <w:uiPriority w:val="99"/>
    <w:rsid w:val="00675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757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4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7414</Words>
  <Characters>42263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</cp:lastModifiedBy>
  <cp:revision>2</cp:revision>
  <dcterms:created xsi:type="dcterms:W3CDTF">2024-12-10T09:52:00Z</dcterms:created>
  <dcterms:modified xsi:type="dcterms:W3CDTF">2024-12-10T09:52:00Z</dcterms:modified>
</cp:coreProperties>
</file>